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222E" w14:textId="77777777" w:rsidR="006C7190" w:rsidRPr="00E322CA" w:rsidRDefault="00700B9A" w:rsidP="003B75F0">
      <w:pPr>
        <w:spacing w:beforeLines="50" w:before="182" w:after="120" w:line="360" w:lineRule="exact"/>
        <w:ind w:left="-142" w:right="-142"/>
        <w:jc w:val="center"/>
        <w:rPr>
          <w:rFonts w:ascii="標楷體" w:eastAsia="標楷體" w:hAnsi="標楷體"/>
          <w:b/>
          <w:sz w:val="16"/>
          <w:szCs w:val="16"/>
        </w:rPr>
      </w:pPr>
      <w:r w:rsidRPr="008575A1">
        <w:rPr>
          <w:rFonts w:ascii="微軟正黑體" w:eastAsia="微軟正黑體" w:hAnsi="微軟正黑體" w:hint="eastAsia"/>
          <w:b/>
          <w:sz w:val="32"/>
          <w:szCs w:val="32"/>
        </w:rPr>
        <w:t>朝陽科技大學</w:t>
      </w:r>
      <w:proofErr w:type="gramStart"/>
      <w:r w:rsidRPr="008575A1">
        <w:rPr>
          <w:rFonts w:ascii="微軟正黑體" w:eastAsia="微軟正黑體" w:hAnsi="微軟正黑體" w:hint="eastAsia"/>
          <w:b/>
          <w:sz w:val="32"/>
          <w:szCs w:val="32"/>
        </w:rPr>
        <w:t>教師提聘資料</w:t>
      </w:r>
      <w:proofErr w:type="gramEnd"/>
      <w:r w:rsidRPr="008575A1">
        <w:rPr>
          <w:rFonts w:ascii="微軟正黑體" w:eastAsia="微軟正黑體" w:hAnsi="微軟正黑體" w:hint="eastAsia"/>
          <w:b/>
          <w:sz w:val="32"/>
          <w:szCs w:val="32"/>
        </w:rPr>
        <w:t>檢核表</w:t>
      </w:r>
      <w:r w:rsidRPr="003E1BC6">
        <w:rPr>
          <w:rFonts w:ascii="標楷體" w:eastAsia="標楷體" w:hAnsi="標楷體" w:hint="eastAsia"/>
          <w:spacing w:val="-10"/>
          <w:sz w:val="20"/>
          <w:szCs w:val="20"/>
        </w:rPr>
        <w:t>(本表由用人單位檢核</w:t>
      </w:r>
      <w:proofErr w:type="gramStart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併</w:t>
      </w:r>
      <w:proofErr w:type="gramEnd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同</w:t>
      </w:r>
      <w:proofErr w:type="gramStart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提聘表</w:t>
      </w:r>
      <w:proofErr w:type="gramEnd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送交,</w:t>
      </w:r>
      <w:proofErr w:type="gramStart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請夾附</w:t>
      </w:r>
      <w:proofErr w:type="gramEnd"/>
      <w:r w:rsidRPr="003E1BC6">
        <w:rPr>
          <w:rFonts w:ascii="標楷體" w:eastAsia="標楷體" w:hAnsi="標楷體" w:hint="eastAsia"/>
          <w:spacing w:val="-10"/>
          <w:sz w:val="20"/>
          <w:szCs w:val="20"/>
        </w:rPr>
        <w:t>於資料最後</w:t>
      </w:r>
      <w:r w:rsidR="003E1BC6">
        <w:rPr>
          <w:rFonts w:ascii="標楷體" w:eastAsia="標楷體" w:hAnsi="標楷體" w:hint="eastAsia"/>
          <w:spacing w:val="-10"/>
          <w:sz w:val="20"/>
          <w:szCs w:val="20"/>
        </w:rPr>
        <w:t>,</w:t>
      </w:r>
      <w:r w:rsidR="00285F6A" w:rsidRPr="003E1BC6">
        <w:rPr>
          <w:rFonts w:ascii="標楷體" w:eastAsia="標楷體" w:hAnsi="標楷體" w:hint="eastAsia"/>
          <w:spacing w:val="-10"/>
          <w:sz w:val="20"/>
          <w:szCs w:val="20"/>
        </w:rPr>
        <w:t>可雙面列印</w:t>
      </w:r>
      <w:r w:rsidRPr="003E1BC6">
        <w:rPr>
          <w:rFonts w:ascii="標楷體" w:eastAsia="標楷體" w:hAnsi="標楷體" w:hint="eastAsia"/>
          <w:spacing w:val="-10"/>
          <w:sz w:val="20"/>
          <w:szCs w:val="20"/>
        </w:rPr>
        <w:t>)</w:t>
      </w:r>
    </w:p>
    <w:tbl>
      <w:tblPr>
        <w:tblW w:w="11057" w:type="dxa"/>
        <w:tblInd w:w="-16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403"/>
        <w:gridCol w:w="1014"/>
        <w:gridCol w:w="5386"/>
      </w:tblGrid>
      <w:tr w:rsidR="006C7190" w14:paraId="5554A8A8" w14:textId="77777777" w:rsidTr="00285F6A">
        <w:trPr>
          <w:cantSplit/>
          <w:trHeight w:val="281"/>
        </w:trPr>
        <w:tc>
          <w:tcPr>
            <w:tcW w:w="2127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B3C24" w14:textId="77777777" w:rsidR="006C7190" w:rsidRDefault="006C7190" w:rsidP="0099487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姓名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5E1C48" wp14:editId="0D6FC6C8">
                      <wp:simplePos x="0" y="0"/>
                      <wp:positionH relativeFrom="column">
                        <wp:posOffset>-953133</wp:posOffset>
                      </wp:positionH>
                      <wp:positionV relativeFrom="paragraph">
                        <wp:posOffset>207641</wp:posOffset>
                      </wp:positionV>
                      <wp:extent cx="343530" cy="5867403"/>
                      <wp:effectExtent l="0" t="0" r="0" b="0"/>
                      <wp:wrapNone/>
                      <wp:docPr id="10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0" cy="5867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59E6C3F8" w14:textId="77777777" w:rsidR="006C7190" w:rsidRDefault="006C7190" w:rsidP="006C7190"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：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提聘表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正本簽名後，由人力資源處存查。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  <w:t>第一頁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eaVert" wrap="square" lIns="50804" tIns="50804" rIns="50804" bIns="50804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9860D" id="Rectangle 14" o:spid="_x0000_s1026" style="position:absolute;left:0;text-align:left;margin-left:-75.05pt;margin-top:16.35pt;width:27.05pt;height:46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" stroked="f">
                      <v:textbox style="layout-flow:vertical-ideographic" inset="1.41122mm,1.41122mm,1.41122mm,1.41122mm">
                        <w:txbxContent>
                          <w:p w:rsidR="006C7190" w:rsidRDefault="006C7190" w:rsidP="006C7190"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提聘表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正本簽名後，由人力資源處存查。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第一頁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F0D9E" w14:textId="77777777" w:rsidR="006C7190" w:rsidRDefault="006C7190" w:rsidP="0099487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提聘單位</w:t>
            </w:r>
            <w:proofErr w:type="gramEnd"/>
          </w:p>
        </w:tc>
        <w:tc>
          <w:tcPr>
            <w:tcW w:w="403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2664" w14:textId="77777777" w:rsidR="006C7190" w:rsidRDefault="006C7190" w:rsidP="0099487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擬聘職稱</w:t>
            </w:r>
          </w:p>
        </w:tc>
        <w:tc>
          <w:tcPr>
            <w:tcW w:w="101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F8273" w14:textId="77777777" w:rsidR="006C7190" w:rsidRDefault="006C7190" w:rsidP="009948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5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1559">
              <w:rPr>
                <w:rFonts w:ascii="標楷體" w:eastAsia="標楷體" w:hAnsi="標楷體"/>
                <w:sz w:val="28"/>
                <w:szCs w:val="28"/>
              </w:rPr>
              <w:t>專任</w:t>
            </w:r>
          </w:p>
          <w:p w14:paraId="237C517E" w14:textId="77777777" w:rsidR="006C7190" w:rsidRDefault="006C7190" w:rsidP="009948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559">
              <w:rPr>
                <w:rFonts w:ascii="標楷體" w:eastAsia="標楷體" w:hAnsi="標楷體"/>
                <w:sz w:val="28"/>
                <w:szCs w:val="28"/>
              </w:rPr>
              <w:t>□專案</w:t>
            </w:r>
          </w:p>
          <w:p w14:paraId="734F0ED6" w14:textId="77777777" w:rsidR="006C7190" w:rsidRPr="00061559" w:rsidRDefault="006C7190" w:rsidP="009948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559">
              <w:rPr>
                <w:rFonts w:ascii="標楷體" w:eastAsia="標楷體" w:hAnsi="標楷體"/>
                <w:sz w:val="28"/>
                <w:szCs w:val="28"/>
              </w:rPr>
              <w:t>□兼任</w:t>
            </w:r>
          </w:p>
        </w:tc>
        <w:tc>
          <w:tcPr>
            <w:tcW w:w="538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0D32" w14:textId="77777777" w:rsidR="006C7190" w:rsidRPr="00953D10" w:rsidRDefault="006C7190" w:rsidP="00994871">
            <w:pPr>
              <w:spacing w:before="60" w:after="60" w:line="0" w:lineRule="atLeast"/>
              <w:jc w:val="both"/>
              <w:rPr>
                <w:sz w:val="28"/>
                <w:szCs w:val="28"/>
              </w:rPr>
            </w:pPr>
            <w:r w:rsidRPr="00953D10">
              <w:rPr>
                <w:rFonts w:ascii="標楷體" w:eastAsia="標楷體" w:hAnsi="標楷體"/>
              </w:rPr>
              <w:t>一般:</w:t>
            </w:r>
            <w:r w:rsidRPr="00953D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53D10">
              <w:rPr>
                <w:rFonts w:ascii="標楷體" w:eastAsia="標楷體" w:hAnsi="標楷體"/>
                <w:sz w:val="28"/>
                <w:szCs w:val="28"/>
              </w:rPr>
              <w:t>教授 □副教授 □助理教授 □講師</w:t>
            </w:r>
          </w:p>
          <w:p w14:paraId="7F7C0EE7" w14:textId="77777777" w:rsidR="006C7190" w:rsidRPr="00905827" w:rsidRDefault="006C7190" w:rsidP="00994871">
            <w:pPr>
              <w:snapToGrid w:val="0"/>
              <w:spacing w:before="60" w:after="60"/>
              <w:jc w:val="both"/>
              <w:rPr>
                <w:sz w:val="32"/>
                <w:szCs w:val="32"/>
              </w:rPr>
            </w:pPr>
            <w:r w:rsidRPr="00953D10">
              <w:rPr>
                <w:rFonts w:ascii="標楷體" w:eastAsia="標楷體" w:hAnsi="標楷體"/>
              </w:rPr>
              <w:t>其他:</w:t>
            </w:r>
            <w:r w:rsidRPr="00953D10">
              <w:rPr>
                <w:rFonts w:ascii="標楷體" w:eastAsia="標楷體" w:hAnsi="標楷體"/>
                <w:sz w:val="28"/>
                <w:szCs w:val="28"/>
              </w:rPr>
              <w:t>□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728919041"/>
                <w:placeholder>
                  <w:docPart w:val="8D9A908CFF5B4898B2595CDA9B98406F"/>
                </w:placeholder>
                <w:dropDownList>
                  <w:listItem w:displayText="選擇一項目。" w:value="選擇一項目。"/>
                  <w:listItem w:displayText="教授級" w:value="教授級"/>
                  <w:listItem w:displayText="副教授級" w:value="副教授級"/>
                  <w:listItem w:displayText="助理教授級" w:value="助理教授級"/>
                  <w:listItem w:displayText="講師級" w:value="講師級"/>
                </w:dropDownList>
              </w:sdtPr>
              <w:sdtEndPr/>
              <w:sdtContent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選擇</w:t>
                </w:r>
                <w:proofErr w:type="gramStart"/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一</w:t>
                </w:r>
                <w:proofErr w:type="gramEnd"/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項目。</w:t>
                </w:r>
              </w:sdtContent>
            </w:sdt>
            <w:r w:rsidRPr="00953D10">
              <w:rPr>
                <w:rFonts w:ascii="標楷體" w:eastAsia="標楷體" w:hAnsi="標楷體"/>
                <w:spacing w:val="-18"/>
                <w:sz w:val="28"/>
                <w:szCs w:val="28"/>
              </w:rPr>
              <w:t>專業技術人員</w:t>
            </w:r>
            <w:r w:rsidRPr="00953D1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C7190" w:rsidRPr="002F030C" w14:paraId="0F5945FE" w14:textId="77777777" w:rsidTr="00285F6A">
        <w:trPr>
          <w:cantSplit/>
          <w:trHeight w:val="43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0EDF" w14:textId="77777777" w:rsidR="006C7190" w:rsidRPr="009A1709" w:rsidRDefault="006C7190" w:rsidP="00994871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sdt>
            <w:sdtPr>
              <w:rPr>
                <w:rFonts w:ascii="標楷體" w:eastAsia="標楷體" w:hAnsi="標楷體"/>
                <w:sz w:val="28"/>
                <w:szCs w:val="28"/>
              </w:rPr>
              <w:id w:val="-1500272931"/>
              <w:placeholder>
                <w:docPart w:val="5632C0EF7E574CDC9A3DD6BFB83B54A7"/>
              </w:placeholder>
              <w:showingPlcHdr/>
              <w:dropDownList>
                <w:listItem w:value="選擇一個項目。"/>
                <w:listItem w:displayText="管理學院" w:value="管理學院"/>
                <w:listItem w:displayText="理工學院" w:value="理工學院"/>
                <w:listItem w:displayText="設計學院" w:value="設計學院"/>
                <w:listItem w:displayText="人文學院" w:value="人文學院"/>
                <w:listItem w:displayText="資訊學院" w:value="資訊學院"/>
                <w:listItem w:displayText="航空學院" w:value="航空學院"/>
                <w:listItem w:displayText="教務處" w:value="教務處"/>
                <w:listItem w:displayText="華語中心" w:value="華語中心"/>
                <w:listItem w:displayText="師資培育中心" w:value="師資培育中心"/>
              </w:dropDownList>
            </w:sdtPr>
            <w:sdtEndPr/>
            <w:sdtContent>
              <w:p w14:paraId="746252AE" w14:textId="77777777" w:rsidR="006C7190" w:rsidRPr="00993142" w:rsidRDefault="006C7190" w:rsidP="00994871">
                <w:pPr>
                  <w:snapToGrid w:val="0"/>
                  <w:spacing w:line="0" w:lineRule="atLeast"/>
                  <w:jc w:val="center"/>
                  <w:rPr>
                    <w:rFonts w:ascii="標楷體" w:eastAsia="標楷體" w:hAnsi="標楷體"/>
                    <w:sz w:val="28"/>
                    <w:szCs w:val="28"/>
                  </w:rPr>
                </w:pPr>
                <w:r w:rsidRPr="009C6384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sdt>
            <w:sdtPr>
              <w:rPr>
                <w:rFonts w:ascii="標楷體" w:eastAsia="標楷體" w:hAnsi="標楷體" w:hint="eastAsia"/>
                <w:sz w:val="28"/>
                <w:szCs w:val="28"/>
              </w:rPr>
              <w:id w:val="-809859921"/>
              <w:placeholder>
                <w:docPart w:val="5632C0EF7E574CDC9A3DD6BFB83B54A7"/>
              </w:placeholder>
              <w:showingPlcHdr/>
              <w:dropDownList>
                <w:listItem w:value="選擇一個項目。"/>
                <w:listItem w:displayText="財金系" w:value="財金系"/>
                <w:listItem w:displayText="企管系" w:value="企管系"/>
                <w:listItem w:displayText="保險系" w:value="保險系"/>
                <w:listItem w:displayText="會計系" w:value="會計系"/>
                <w:listItem w:displayText="休閒系" w:value="休閒系"/>
                <w:listItem w:displayText="行銷系" w:value="行銷系"/>
                <w:listItem w:displayText="銀管系" w:value="銀管系"/>
                <w:listItem w:displayText="營建系" w:value="營建系"/>
                <w:listItem w:displayText="工管系" w:value="工管系"/>
                <w:listItem w:displayText="應化系" w:value="應化系"/>
                <w:listItem w:displayText="環管系" w:value="環管系"/>
                <w:listItem w:displayText="建築系" w:value="建築系"/>
                <w:listItem w:displayText="視傳系" w:value="視傳系"/>
                <w:listItem w:displayText="工設系" w:value="工設系"/>
                <w:listItem w:displayText="景都系" w:value="景都系"/>
                <w:listItem w:displayText="傳播系" w:value="傳播系"/>
                <w:listItem w:displayText="應英系" w:value="應英系"/>
                <w:listItem w:displayText="幼保系" w:value="幼保系"/>
                <w:listItem w:displayText="社工系" w:value="社工系"/>
                <w:listItem w:displayText="語言中心" w:value="語言中心"/>
                <w:listItem w:displayText="資管系" w:value="資管系"/>
                <w:listItem w:displayText="資工系" w:value="資工系"/>
                <w:listItem w:displayText="資通系" w:value="資通系"/>
                <w:listItem w:displayText="航機系" w:value="航機系"/>
                <w:listItem w:displayText="飛航系" w:value="飛航系"/>
                <w:listItem w:displayText="空運系" w:value="空運系"/>
                <w:listItem w:displayText="通識中心" w:value="通識中心"/>
              </w:dropDownList>
            </w:sdtPr>
            <w:sdtEndPr/>
            <w:sdtContent>
              <w:p w14:paraId="7B0ADCF6" w14:textId="77777777" w:rsidR="006C7190" w:rsidRPr="00953D10" w:rsidRDefault="006C7190" w:rsidP="00994871">
                <w:pPr>
                  <w:snapToGrid w:val="0"/>
                  <w:spacing w:line="0" w:lineRule="atLeast"/>
                  <w:jc w:val="center"/>
                  <w:rPr>
                    <w:rFonts w:ascii="標楷體" w:eastAsia="標楷體" w:hAnsi="標楷體"/>
                    <w:b/>
                    <w:sz w:val="28"/>
                    <w:szCs w:val="28"/>
                  </w:rPr>
                </w:pPr>
                <w:r w:rsidRPr="009C6384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</w:tc>
        <w:tc>
          <w:tcPr>
            <w:tcW w:w="403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BBE07" w14:textId="77777777" w:rsidR="006C7190" w:rsidRPr="00953D10" w:rsidRDefault="006C7190" w:rsidP="0099487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0BB4" w14:textId="77777777" w:rsidR="006C7190" w:rsidRDefault="006C7190" w:rsidP="0099487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C74B" w14:textId="77777777" w:rsidR="006C7190" w:rsidRPr="00953D10" w:rsidRDefault="006C7190" w:rsidP="0099487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6EDEC829" w14:textId="77777777" w:rsidR="006C7190" w:rsidRPr="004B7894" w:rsidRDefault="006C7190" w:rsidP="003B75F0">
      <w:pPr>
        <w:pStyle w:val="a4"/>
        <w:spacing w:beforeLines="50" w:before="182" w:line="60" w:lineRule="exact"/>
      </w:pPr>
    </w:p>
    <w:tbl>
      <w:tblPr>
        <w:tblW w:w="11057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700B9A" w:rsidRPr="00660F22" w14:paraId="6973BFC3" w14:textId="77777777" w:rsidTr="00285F6A">
        <w:trPr>
          <w:trHeight w:val="1658"/>
        </w:trPr>
        <w:tc>
          <w:tcPr>
            <w:tcW w:w="11057" w:type="dxa"/>
          </w:tcPr>
          <w:p w14:paraId="73B1B125" w14:textId="77777777" w:rsidR="00700B9A" w:rsidRPr="00660F22" w:rsidRDefault="00700B9A" w:rsidP="00CB0A8F">
            <w:pPr>
              <w:snapToGrid w:val="0"/>
              <w:spacing w:beforeLines="20" w:before="73" w:line="240" w:lineRule="exact"/>
              <w:ind w:left="19" w:hanging="19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660F22">
              <w:rPr>
                <w:rFonts w:ascii="微軟正黑體" w:eastAsia="微軟正黑體" w:hAnsi="微軟正黑體"/>
                <w:b/>
                <w:sz w:val="20"/>
                <w:szCs w:val="20"/>
              </w:rPr>
              <w:t>所提專兼任</w:t>
            </w:r>
            <w:proofErr w:type="gramEnd"/>
            <w:r w:rsidRPr="00660F22">
              <w:rPr>
                <w:rFonts w:ascii="微軟正黑體" w:eastAsia="微軟正黑體" w:hAnsi="微軟正黑體"/>
                <w:b/>
                <w:sz w:val="20"/>
                <w:szCs w:val="20"/>
              </w:rPr>
              <w:t>教師聘任資格及程序，應符本校相關規定，另提醒如下：</w:t>
            </w:r>
          </w:p>
          <w:p w14:paraId="02E5DA25" w14:textId="77777777" w:rsidR="00700B9A" w:rsidRPr="00660F22" w:rsidRDefault="00700B9A" w:rsidP="008740CC">
            <w:pPr>
              <w:snapToGrid w:val="0"/>
              <w:spacing w:before="40" w:line="240" w:lineRule="exact"/>
              <w:ind w:left="19" w:hanging="19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所有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案件均請於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提案會期之校教評會「收件截止時間前」完成所有行政程序準時提案。</w:t>
            </w:r>
          </w:p>
          <w:p w14:paraId="46EE811A" w14:textId="77777777" w:rsidR="00700B9A" w:rsidRPr="00660F22" w:rsidRDefault="00700B9A" w:rsidP="008740CC">
            <w:pPr>
              <w:snapToGrid w:val="0"/>
              <w:spacing w:before="40" w:line="240" w:lineRule="exact"/>
              <w:ind w:left="19" w:hanging="19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2.繳驗證件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如屬影本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，應查驗正本。</w:t>
            </w:r>
            <w:r w:rsidR="008804EE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電子證書查驗：教育部數位證書驗證系統</w:t>
            </w:r>
            <w:proofErr w:type="gramStart"/>
            <w:r w:rsidR="008804EE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="008804EE" w:rsidRPr="00660F22">
              <w:fldChar w:fldCharType="begin"/>
            </w:r>
            <w:r w:rsidR="008804EE" w:rsidRPr="00660F22">
              <w:instrText xml:space="preserve"> HYPERLINK "https://dcert.moe.gov.tw" \t "_blank" </w:instrText>
            </w:r>
            <w:r w:rsidR="008804EE" w:rsidRPr="00660F22">
              <w:fldChar w:fldCharType="separate"/>
            </w:r>
            <w:r w:rsidR="008804EE" w:rsidRPr="00660F22">
              <w:rPr>
                <w:rStyle w:val="ab"/>
                <w:rFonts w:hint="eastAsia"/>
              </w:rPr>
              <w:t>https://dcert.moe.gov.tw</w:t>
            </w:r>
            <w:r w:rsidR="008804EE" w:rsidRPr="00660F22">
              <w:fldChar w:fldCharType="end"/>
            </w:r>
            <w:r w:rsidR="008804EE" w:rsidRPr="00660F22">
              <w:rPr>
                <w:rFonts w:hint="eastAsia"/>
                <w:sz w:val="20"/>
                <w:szCs w:val="20"/>
              </w:rPr>
              <w:t>)</w:t>
            </w:r>
          </w:p>
          <w:p w14:paraId="46DB9D1C" w14:textId="77777777" w:rsidR="00700B9A" w:rsidRPr="00660F22" w:rsidRDefault="00700B9A" w:rsidP="008740CC">
            <w:pPr>
              <w:snapToGrid w:val="0"/>
              <w:spacing w:before="40" w:line="240" w:lineRule="exact"/>
              <w:ind w:left="19" w:hanging="19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3.表件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資料屬個資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，請以「多次用(大)公文封」連同卷宗一併放入密封</w:t>
            </w:r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t>裝袋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，且應至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公文線上簽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核系統登錄設定流程。</w:t>
            </w:r>
          </w:p>
          <w:p w14:paraId="722723C5" w14:textId="77777777" w:rsidR="00700B9A" w:rsidRPr="00660F22" w:rsidRDefault="00700B9A" w:rsidP="008740CC">
            <w:pPr>
              <w:snapToGrid w:val="0"/>
              <w:spacing w:before="40" w:line="240" w:lineRule="exact"/>
              <w:ind w:left="206" w:hanging="206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4.校內參考法規：新聘專任教師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遴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聘作業要點、教師聘任辦法、</w:t>
            </w:r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t>兼任教師聘任辦法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62942C48" w14:textId="77777777" w:rsidR="00B17AFE" w:rsidRPr="00660F22" w:rsidRDefault="00B17AFE" w:rsidP="008740CC">
            <w:pPr>
              <w:snapToGrid w:val="0"/>
              <w:spacing w:before="40" w:line="240" w:lineRule="exact"/>
              <w:ind w:left="206" w:hanging="206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5.院教評會議紀錄</w:t>
            </w:r>
            <w:r w:rsidR="002A7B79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專任</w:t>
            </w:r>
            <w:r w:rsidR="0096284F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/專案/兼任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提聘表</w:t>
            </w:r>
            <w:proofErr w:type="gramEnd"/>
            <w:r w:rsidR="0096284F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2A7B79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請個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別</w:t>
            </w:r>
            <w:r w:rsidR="0096284F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以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卷宗密件</w:t>
            </w:r>
            <w:r w:rsidR="002A7B79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分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送簽核。</w:t>
            </w:r>
          </w:p>
        </w:tc>
      </w:tr>
    </w:tbl>
    <w:p w14:paraId="1890947A" w14:textId="77777777" w:rsidR="00700B9A" w:rsidRPr="00660F22" w:rsidRDefault="00700B9A" w:rsidP="006C7190">
      <w:pPr>
        <w:spacing w:before="200" w:line="0" w:lineRule="atLeast"/>
        <w:ind w:leftChars="-59" w:left="-142"/>
        <w:rPr>
          <w:rFonts w:ascii="微軟正黑體" w:eastAsia="微軟正黑體" w:hAnsi="微軟正黑體"/>
          <w:sz w:val="20"/>
          <w:szCs w:val="20"/>
        </w:rPr>
      </w:pPr>
      <w:r w:rsidRPr="00660F22">
        <w:rPr>
          <w:rFonts w:ascii="新細明體" w:hAnsi="新細明體" w:hint="eastAsia"/>
          <w:sz w:val="20"/>
          <w:szCs w:val="20"/>
        </w:rPr>
        <w:t>◎</w:t>
      </w:r>
      <w:r w:rsidRPr="00660F22">
        <w:rPr>
          <w:rFonts w:ascii="微軟正黑體" w:eastAsia="微軟正黑體" w:hAnsi="微軟正黑體" w:hint="eastAsia"/>
          <w:sz w:val="20"/>
          <w:szCs w:val="20"/>
        </w:rPr>
        <w:t>說明：以下查核(檢附)項目，符合項目請打</w:t>
      </w:r>
      <w:proofErr w:type="gramStart"/>
      <w:r w:rsidRPr="00660F22">
        <w:rPr>
          <w:rFonts w:ascii="微軟正黑體" w:eastAsia="微軟正黑體" w:hAnsi="微軟正黑體" w:hint="eastAsia"/>
          <w:sz w:val="20"/>
          <w:szCs w:val="20"/>
        </w:rPr>
        <w:t>Ｖ</w:t>
      </w:r>
      <w:proofErr w:type="gramEnd"/>
      <w:r w:rsidRPr="00660F22">
        <w:rPr>
          <w:rFonts w:ascii="微軟正黑體" w:eastAsia="微軟正黑體" w:hAnsi="微軟正黑體" w:hint="eastAsia"/>
          <w:sz w:val="20"/>
          <w:szCs w:val="20"/>
        </w:rPr>
        <w:t>，不符合(</w:t>
      </w:r>
      <w:r w:rsidR="00A27BBA" w:rsidRPr="00660F22">
        <w:rPr>
          <w:rFonts w:ascii="微軟正黑體" w:eastAsia="微軟正黑體" w:hAnsi="微軟正黑體" w:hint="eastAsia"/>
          <w:sz w:val="20"/>
          <w:szCs w:val="20"/>
        </w:rPr>
        <w:t>或</w:t>
      </w:r>
      <w:r w:rsidRPr="00660F22">
        <w:rPr>
          <w:rFonts w:ascii="微軟正黑體" w:eastAsia="微軟正黑體" w:hAnsi="微軟正黑體" w:hint="eastAsia"/>
          <w:sz w:val="20"/>
          <w:szCs w:val="20"/>
        </w:rPr>
        <w:t>未檢附)項目請打</w:t>
      </w:r>
      <w:proofErr w:type="gramStart"/>
      <w:r w:rsidRPr="00660F22">
        <w:rPr>
          <w:rFonts w:ascii="微軟正黑體" w:eastAsia="微軟正黑體" w:hAnsi="微軟正黑體" w:hint="eastAsia"/>
          <w:sz w:val="20"/>
          <w:szCs w:val="20"/>
        </w:rPr>
        <w:t>Ｘ</w:t>
      </w:r>
      <w:proofErr w:type="gramEnd"/>
      <w:r w:rsidRPr="00660F22">
        <w:rPr>
          <w:rFonts w:ascii="微軟正黑體" w:eastAsia="微軟正黑體" w:hAnsi="微軟正黑體" w:hint="eastAsia"/>
          <w:sz w:val="20"/>
          <w:szCs w:val="20"/>
        </w:rPr>
        <w:t>，不須查核項目</w:t>
      </w:r>
      <w:r w:rsidR="000F10DD" w:rsidRPr="00660F22">
        <w:rPr>
          <w:rFonts w:ascii="微軟正黑體" w:eastAsia="微軟正黑體" w:hAnsi="微軟正黑體" w:hint="eastAsia"/>
          <w:sz w:val="20"/>
          <w:szCs w:val="20"/>
        </w:rPr>
        <w:t>請</w:t>
      </w:r>
      <w:r w:rsidR="00B04936" w:rsidRPr="00660F22">
        <w:rPr>
          <w:rFonts w:ascii="微軟正黑體" w:eastAsia="微軟正黑體" w:hAnsi="微軟正黑體" w:hint="eastAsia"/>
          <w:sz w:val="20"/>
          <w:szCs w:val="20"/>
        </w:rPr>
        <w:t>畫</w:t>
      </w:r>
      <w:r w:rsidR="00B04936" w:rsidRPr="00660F22">
        <w:rPr>
          <w:rFonts w:ascii="Cambria Math" w:eastAsia="微軟正黑體" w:hAnsi="Cambria Math" w:cs="Cambria Math"/>
          <w:sz w:val="32"/>
          <w:szCs w:val="32"/>
        </w:rPr>
        <w:t>⧄</w:t>
      </w:r>
      <w:r w:rsidR="000F10DD" w:rsidRPr="00660F22">
        <w:rPr>
          <w:rFonts w:ascii="微軟正黑體" w:eastAsia="微軟正黑體" w:hAnsi="微軟正黑體" w:hint="eastAsia"/>
          <w:sz w:val="20"/>
          <w:szCs w:val="20"/>
        </w:rPr>
        <w:t>或</w:t>
      </w:r>
      <w:r w:rsidRPr="00660F22">
        <w:rPr>
          <w:rFonts w:ascii="微軟正黑體" w:eastAsia="微軟正黑體" w:hAnsi="微軟正黑體" w:hint="eastAsia"/>
          <w:sz w:val="20"/>
          <w:szCs w:val="20"/>
        </w:rPr>
        <w:t>免註記。</w:t>
      </w:r>
    </w:p>
    <w:tbl>
      <w:tblPr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625"/>
        <w:gridCol w:w="8930"/>
        <w:gridCol w:w="1134"/>
      </w:tblGrid>
      <w:tr w:rsidR="00700B9A" w:rsidRPr="00660F22" w14:paraId="4E972869" w14:textId="77777777" w:rsidTr="00A663C9">
        <w:trPr>
          <w:trHeight w:val="395"/>
          <w:tblHeader/>
        </w:trPr>
        <w:tc>
          <w:tcPr>
            <w:tcW w:w="1135" w:type="dxa"/>
            <w:gridSpan w:val="2"/>
            <w:vAlign w:val="center"/>
          </w:tcPr>
          <w:p w14:paraId="7D9CD0BA" w14:textId="77777777" w:rsidR="00700B9A" w:rsidRPr="00660F22" w:rsidRDefault="00700B9A" w:rsidP="00CB0A8F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檢核類別</w:t>
            </w:r>
          </w:p>
        </w:tc>
        <w:tc>
          <w:tcPr>
            <w:tcW w:w="8930" w:type="dxa"/>
            <w:vAlign w:val="center"/>
          </w:tcPr>
          <w:p w14:paraId="0400698F" w14:textId="77777777" w:rsidR="00700B9A" w:rsidRPr="00660F22" w:rsidRDefault="00700B9A" w:rsidP="00CB0A8F">
            <w:pPr>
              <w:snapToGrid w:val="0"/>
              <w:ind w:left="744" w:right="817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60F22">
              <w:rPr>
                <w:rFonts w:ascii="微軟正黑體" w:eastAsia="微軟正黑體" w:hAnsi="微軟正黑體" w:hint="eastAsia"/>
                <w:sz w:val="28"/>
                <w:szCs w:val="28"/>
              </w:rPr>
              <w:t>檢核項目</w:t>
            </w:r>
          </w:p>
        </w:tc>
        <w:tc>
          <w:tcPr>
            <w:tcW w:w="1134" w:type="dxa"/>
            <w:vAlign w:val="center"/>
          </w:tcPr>
          <w:p w14:paraId="1EDE3B57" w14:textId="77777777" w:rsidR="00700B9A" w:rsidRPr="00660F22" w:rsidRDefault="00700B9A" w:rsidP="00CB0A8F">
            <w:pPr>
              <w:snapToGrid w:val="0"/>
              <w:spacing w:line="260" w:lineRule="exact"/>
              <w:ind w:left="-98" w:right="-8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系級/院級</w:t>
            </w:r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承辦人</w:t>
            </w:r>
          </w:p>
        </w:tc>
      </w:tr>
      <w:tr w:rsidR="00700B9A" w:rsidRPr="00660F22" w14:paraId="40579EBA" w14:textId="77777777" w:rsidTr="00A663C9">
        <w:trPr>
          <w:trHeight w:val="1119"/>
        </w:trPr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619A4" w14:textId="77777777" w:rsidR="00700B9A" w:rsidRPr="00660F22" w:rsidRDefault="00700B9A" w:rsidP="00CB0A8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聘任</w:t>
            </w:r>
          </w:p>
          <w:p w14:paraId="574265B8" w14:textId="77777777" w:rsidR="00700B9A" w:rsidRPr="00660F22" w:rsidRDefault="00700B9A" w:rsidP="00CB0A8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資格</w:t>
            </w:r>
          </w:p>
        </w:tc>
        <w:tc>
          <w:tcPr>
            <w:tcW w:w="8930" w:type="dxa"/>
            <w:tcBorders>
              <w:bottom w:val="single" w:sz="12" w:space="0" w:color="auto"/>
            </w:tcBorders>
            <w:vAlign w:val="center"/>
          </w:tcPr>
          <w:p w14:paraId="29452614" w14:textId="77777777" w:rsidR="00700B9A" w:rsidRPr="00660F22" w:rsidRDefault="00700B9A" w:rsidP="00CB0A8F">
            <w:pPr>
              <w:snapToGrid w:val="0"/>
              <w:spacing w:before="120" w:line="280" w:lineRule="exact"/>
              <w:ind w:left="242" w:hanging="242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符合教育人員任用條例第16條、第16-1條、第17條、第18條聘任基本資格。</w:t>
            </w:r>
          </w:p>
          <w:p w14:paraId="5CD285C3" w14:textId="77777777" w:rsidR="00700B9A" w:rsidRPr="00660F22" w:rsidRDefault="00700B9A" w:rsidP="00CB0A8F">
            <w:pPr>
              <w:snapToGrid w:val="0"/>
              <w:spacing w:before="120" w:line="280" w:lineRule="exact"/>
              <w:ind w:left="242" w:hanging="242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符合本系聘任專業技術人員擔任教學辦法第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3D47C6" w:rsidRPr="00660F22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660F22">
              <w:rPr>
                <w:rFonts w:ascii="微軟正黑體" w:eastAsia="微軟正黑體" w:hAnsi="微軟正黑體" w:hint="eastAsia"/>
              </w:rPr>
              <w:t>條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3D47C6" w:rsidRPr="00660F22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660F22">
              <w:rPr>
                <w:rFonts w:ascii="微軟正黑體" w:eastAsia="微軟正黑體" w:hAnsi="微軟正黑體" w:hint="eastAsia"/>
              </w:rPr>
              <w:t>項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3D47C6" w:rsidRPr="00660F22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660F22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660F22">
              <w:rPr>
                <w:rFonts w:ascii="微軟正黑體" w:eastAsia="微軟正黑體" w:hAnsi="微軟正黑體" w:hint="eastAsia"/>
              </w:rPr>
              <w:t>款聘任基本資格。</w:t>
            </w:r>
            <w:r w:rsidRPr="00660F22">
              <w:rPr>
                <w:rFonts w:ascii="微軟正黑體" w:eastAsia="微軟正黑體" w:hAnsi="微軟正黑體" w:hint="eastAsia"/>
                <w:sz w:val="22"/>
              </w:rPr>
              <w:t>(勾選此項者，請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2"/>
              </w:rPr>
              <w:t>檢附系辦法</w:t>
            </w:r>
            <w:proofErr w:type="gramEnd"/>
            <w:r w:rsidR="0050385C" w:rsidRPr="00660F22">
              <w:rPr>
                <w:rFonts w:ascii="微軟正黑體" w:eastAsia="微軟正黑體" w:hAnsi="微軟正黑體" w:hint="eastAsia"/>
              </w:rPr>
              <w:t>及資格(點數)檢核表</w:t>
            </w:r>
            <w:r w:rsidRPr="00660F22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3626209" w14:textId="77777777" w:rsidR="00700B9A" w:rsidRPr="00660F22" w:rsidRDefault="00700B9A" w:rsidP="00CB0A8F">
            <w:pPr>
              <w:spacing w:line="280" w:lineRule="exact"/>
              <w:ind w:left="-97" w:right="-89"/>
              <w:jc w:val="center"/>
              <w:rPr>
                <w:rFonts w:ascii="標楷體" w:eastAsia="標楷體" w:hAnsi="標楷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請由左邊欄位勾選</w:t>
            </w:r>
          </w:p>
        </w:tc>
      </w:tr>
      <w:tr w:rsidR="00700B9A" w:rsidRPr="00660F22" w14:paraId="1CD4398A" w14:textId="77777777" w:rsidTr="00285F6A">
        <w:trPr>
          <w:trHeight w:val="405"/>
        </w:trPr>
        <w:tc>
          <w:tcPr>
            <w:tcW w:w="1119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712CE5" w14:textId="77777777" w:rsidR="00700B9A" w:rsidRPr="00660F22" w:rsidRDefault="00700B9A" w:rsidP="00CB0A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前置作業</w:t>
            </w:r>
          </w:p>
        </w:tc>
      </w:tr>
      <w:tr w:rsidR="00700B9A" w:rsidRPr="00660F22" w14:paraId="3B96749F" w14:textId="77777777" w:rsidTr="00285F6A">
        <w:trPr>
          <w:trHeight w:val="397"/>
        </w:trPr>
        <w:tc>
          <w:tcPr>
            <w:tcW w:w="1135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4B02FCA" w14:textId="77777777" w:rsidR="00700B9A" w:rsidRPr="00660F22" w:rsidRDefault="00700B9A" w:rsidP="00CB0A8F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F22">
              <w:rPr>
                <w:rFonts w:ascii="微軟正黑體" w:eastAsia="微軟正黑體" w:hAnsi="微軟正黑體"/>
              </w:rPr>
              <w:t>進用人員查詢</w:t>
            </w:r>
          </w:p>
        </w:tc>
        <w:tc>
          <w:tcPr>
            <w:tcW w:w="10064" w:type="dxa"/>
            <w:gridSpan w:val="2"/>
            <w:tcBorders>
              <w:top w:val="single" w:sz="6" w:space="0" w:color="auto"/>
            </w:tcBorders>
            <w:vAlign w:val="center"/>
          </w:tcPr>
          <w:p w14:paraId="462604E4" w14:textId="77777777" w:rsidR="00700B9A" w:rsidRPr="00660F22" w:rsidRDefault="000C09E7" w:rsidP="00CB0A8F">
            <w:pPr>
              <w:spacing w:before="40" w:line="280" w:lineRule="exact"/>
              <w:jc w:val="both"/>
              <w:rPr>
                <w:rFonts w:ascii="微軟正黑體" w:eastAsia="微軟正黑體" w:hAnsi="微軟正黑體"/>
                <w:spacing w:val="-4"/>
              </w:rPr>
            </w:pPr>
            <w:r w:rsidRPr="00660F22">
              <w:rPr>
                <w:rFonts w:ascii="微軟正黑體" w:eastAsia="微軟正黑體" w:hAnsi="微軟正黑體"/>
                <w:spacing w:val="-4"/>
              </w:rPr>
              <w:t>教職員資訊系統</w:t>
            </w:r>
            <w:r w:rsidRPr="00660F22">
              <w:rPr>
                <w:rFonts w:ascii="微軟正黑體" w:eastAsia="微軟正黑體" w:hAnsi="微軟正黑體" w:hint="eastAsia"/>
                <w:spacing w:val="-4"/>
              </w:rPr>
              <w:t xml:space="preserve"> </w:t>
            </w:r>
            <w:r w:rsidRPr="00660F22">
              <w:rPr>
                <w:rFonts w:ascii="微軟正黑體" w:eastAsia="微軟正黑體" w:hAnsi="微軟正黑體"/>
                <w:spacing w:val="-4"/>
              </w:rPr>
              <w:t>/</w:t>
            </w:r>
            <w:r w:rsidRPr="00660F22">
              <w:rPr>
                <w:rFonts w:ascii="微軟正黑體" w:eastAsia="微軟正黑體" w:hAnsi="微軟正黑體" w:hint="eastAsia"/>
                <w:spacing w:val="-4"/>
              </w:rPr>
              <w:t xml:space="preserve"> </w:t>
            </w:r>
            <w:proofErr w:type="gramStart"/>
            <w:r w:rsidRPr="00660F22">
              <w:rPr>
                <w:rFonts w:ascii="微軟正黑體" w:eastAsia="微軟正黑體" w:hAnsi="微軟正黑體" w:hint="eastAsia"/>
                <w:spacing w:val="-4"/>
              </w:rPr>
              <w:t>擬進用</w:t>
            </w:r>
            <w:proofErr w:type="gramEnd"/>
            <w:r w:rsidRPr="00660F22">
              <w:rPr>
                <w:rFonts w:ascii="微軟正黑體" w:eastAsia="微軟正黑體" w:hAnsi="微軟正黑體" w:hint="eastAsia"/>
                <w:spacing w:val="-4"/>
              </w:rPr>
              <w:t>人員資訊系統</w:t>
            </w:r>
            <w:r w:rsidRPr="00660F22">
              <w:rPr>
                <w:rFonts w:ascii="微軟正黑體" w:eastAsia="微軟正黑體" w:hAnsi="微軟正黑體"/>
                <w:spacing w:val="-4"/>
              </w:rPr>
              <w:t>/</w:t>
            </w:r>
            <w:r w:rsidRPr="00660F22">
              <w:rPr>
                <w:rFonts w:ascii="微軟正黑體" w:eastAsia="微軟正黑體" w:hAnsi="微軟正黑體" w:hint="eastAsia"/>
                <w:spacing w:val="-4"/>
              </w:rPr>
              <w:t xml:space="preserve"> </w:t>
            </w:r>
            <w:proofErr w:type="gramStart"/>
            <w:r w:rsidRPr="00660F22">
              <w:rPr>
                <w:rFonts w:ascii="微軟正黑體" w:eastAsia="微軟正黑體" w:hAnsi="微軟正黑體"/>
                <w:spacing w:val="-4"/>
              </w:rPr>
              <w:t>擬進用</w:t>
            </w:r>
            <w:proofErr w:type="gramEnd"/>
            <w:r w:rsidRPr="00660F22">
              <w:rPr>
                <w:rFonts w:ascii="微軟正黑體" w:eastAsia="微軟正黑體" w:hAnsi="微軟正黑體"/>
                <w:spacing w:val="-4"/>
              </w:rPr>
              <w:t>人員查詢</w:t>
            </w:r>
          </w:p>
        </w:tc>
      </w:tr>
      <w:tr w:rsidR="00700B9A" w:rsidRPr="00660F22" w14:paraId="31EF225E" w14:textId="77777777" w:rsidTr="00285F6A">
        <w:trPr>
          <w:trHeight w:val="1069"/>
        </w:trPr>
        <w:tc>
          <w:tcPr>
            <w:tcW w:w="1135" w:type="dxa"/>
            <w:gridSpan w:val="2"/>
            <w:vMerge/>
            <w:vAlign w:val="center"/>
          </w:tcPr>
          <w:p w14:paraId="1604D0C8" w14:textId="77777777" w:rsidR="00700B9A" w:rsidRPr="00660F22" w:rsidRDefault="00700B9A" w:rsidP="00CB0A8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64" w:type="dxa"/>
            <w:gridSpan w:val="2"/>
            <w:vAlign w:val="center"/>
          </w:tcPr>
          <w:p w14:paraId="51CA340A" w14:textId="77777777" w:rsidR="00700B9A" w:rsidRPr="00660F22" w:rsidRDefault="00700B9A" w:rsidP="00CB0A8F">
            <w:pPr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1</w:t>
            </w:r>
            <w:proofErr w:type="gramStart"/>
            <w:r w:rsidRPr="00660F22">
              <w:rPr>
                <w:rFonts w:ascii="微軟正黑體" w:eastAsia="微軟正黑體" w:hAnsi="微軟正黑體"/>
              </w:rPr>
              <w:t>）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 xml:space="preserve"> </w:t>
            </w:r>
            <w:r w:rsidRPr="00660F22">
              <w:rPr>
                <w:rFonts w:ascii="微軟正黑體" w:eastAsia="微軟正黑體" w:hAnsi="微軟正黑體"/>
              </w:rPr>
              <w:t>聘任單位至系統輸入應徵者證號(本國人:身分證號、非本國人:護照號碼)</w:t>
            </w:r>
          </w:p>
          <w:p w14:paraId="553B43FD" w14:textId="77777777" w:rsidR="00700B9A" w:rsidRPr="00660F22" w:rsidRDefault="00700B9A" w:rsidP="00CB0A8F">
            <w:pPr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2.1</w:t>
            </w:r>
            <w:proofErr w:type="gramStart"/>
            <w:r w:rsidRPr="00660F22">
              <w:rPr>
                <w:rFonts w:ascii="微軟正黑體" w:eastAsia="微軟正黑體" w:hAnsi="微軟正黑體"/>
              </w:rPr>
              <w:t>）</w:t>
            </w:r>
            <w:proofErr w:type="gramEnd"/>
            <w:r w:rsidRPr="00660F22">
              <w:rPr>
                <w:rFonts w:ascii="微軟正黑體" w:eastAsia="微軟正黑體" w:hAnsi="微軟正黑體"/>
              </w:rPr>
              <w:t>資料庫已有應徵者檔案：列印報表，結束查詢</w:t>
            </w:r>
            <w:r w:rsidR="00A27BBA" w:rsidRPr="00660F22">
              <w:rPr>
                <w:rFonts w:ascii="微軟正黑體" w:eastAsia="微軟正黑體" w:hAnsi="微軟正黑體" w:hint="eastAsia"/>
              </w:rPr>
              <w:t>。</w:t>
            </w:r>
          </w:p>
          <w:p w14:paraId="5DAC3160" w14:textId="77777777" w:rsidR="00700B9A" w:rsidRPr="00660F22" w:rsidRDefault="00700B9A" w:rsidP="00CB0A8F">
            <w:pPr>
              <w:spacing w:before="40" w:after="40" w:line="280" w:lineRule="exact"/>
              <w:ind w:left="550" w:hanging="550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2.2</w:t>
            </w:r>
            <w:proofErr w:type="gramStart"/>
            <w:r w:rsidRPr="00660F22">
              <w:rPr>
                <w:rFonts w:ascii="微軟正黑體" w:eastAsia="微軟正黑體" w:hAnsi="微軟正黑體"/>
              </w:rPr>
              <w:t>）</w:t>
            </w:r>
            <w:proofErr w:type="gramEnd"/>
            <w:r w:rsidRPr="00660F22">
              <w:rPr>
                <w:rFonts w:ascii="微軟正黑體" w:eastAsia="微軟正黑體" w:hAnsi="微軟正黑體"/>
              </w:rPr>
              <w:t>資料庫沒有檔案者：聘任單位輸入應徵者姓名、mail，系統通知應徵者填寫資料，查閱後系統通知聘任單位，列印報表，查詢結束。</w:t>
            </w:r>
          </w:p>
        </w:tc>
      </w:tr>
      <w:tr w:rsidR="00700B9A" w:rsidRPr="00660F22" w14:paraId="3F9853A4" w14:textId="77777777" w:rsidTr="00285F6A">
        <w:trPr>
          <w:trHeight w:val="1109"/>
        </w:trPr>
        <w:tc>
          <w:tcPr>
            <w:tcW w:w="1135" w:type="dxa"/>
            <w:gridSpan w:val="2"/>
            <w:vAlign w:val="center"/>
          </w:tcPr>
          <w:p w14:paraId="3E06389B" w14:textId="77777777" w:rsidR="00700B9A" w:rsidRPr="00660F22" w:rsidRDefault="00700B9A" w:rsidP="00CB0A8F">
            <w:pPr>
              <w:spacing w:before="60" w:line="280" w:lineRule="exact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國外學歷(包括中港澳)</w:t>
            </w:r>
          </w:p>
        </w:tc>
        <w:tc>
          <w:tcPr>
            <w:tcW w:w="10064" w:type="dxa"/>
            <w:gridSpan w:val="2"/>
            <w:vAlign w:val="center"/>
          </w:tcPr>
          <w:p w14:paraId="0FB65E97" w14:textId="77777777" w:rsidR="00700B9A" w:rsidRPr="00660F22" w:rsidRDefault="00700B9A" w:rsidP="00CB0A8F">
            <w:pPr>
              <w:spacing w:before="40" w:line="280" w:lineRule="exact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1</w:t>
            </w:r>
            <w:r w:rsidRPr="00660F22">
              <w:rPr>
                <w:rFonts w:ascii="微軟正黑體" w:eastAsia="微軟正黑體" w:hAnsi="微軟正黑體" w:hint="eastAsia"/>
              </w:rPr>
              <w:t xml:space="preserve">. </w:t>
            </w:r>
            <w:hyperlink r:id="rId8" w:history="1">
              <w:r w:rsidRPr="00660F22">
                <w:rPr>
                  <w:rStyle w:val="ab"/>
                  <w:rFonts w:ascii="微軟正黑體" w:eastAsia="微軟正黑體" w:hAnsi="微軟正黑體"/>
                </w:rPr>
                <w:t>教育部外國校院參考名冊專區</w:t>
              </w:r>
            </w:hyperlink>
          </w:p>
          <w:p w14:paraId="625776E2" w14:textId="77777777" w:rsidR="00700B9A" w:rsidRPr="00660F22" w:rsidRDefault="00700B9A" w:rsidP="00CB0A8F">
            <w:pPr>
              <w:spacing w:before="40" w:line="280" w:lineRule="exact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2</w:t>
            </w:r>
            <w:r w:rsidRPr="00660F22">
              <w:rPr>
                <w:rFonts w:ascii="微軟正黑體" w:eastAsia="微軟正黑體" w:hAnsi="微軟正黑體" w:hint="eastAsia"/>
              </w:rPr>
              <w:t xml:space="preserve">. </w:t>
            </w:r>
            <w:hyperlink r:id="rId9" w:history="1">
              <w:r w:rsidRPr="00660F22">
                <w:rPr>
                  <w:rStyle w:val="ab"/>
                  <w:rFonts w:ascii="微軟正黑體" w:eastAsia="微軟正黑體" w:hAnsi="微軟正黑體"/>
                </w:rPr>
                <w:t>大陸地區大學學歷查證資訊網</w:t>
              </w:r>
            </w:hyperlink>
            <w:r w:rsidRPr="00660F22">
              <w:rPr>
                <w:rFonts w:ascii="微軟正黑體" w:eastAsia="微軟正黑體" w:hAnsi="微軟正黑體"/>
              </w:rPr>
              <w:t>(99/09/03後</w:t>
            </w:r>
            <w:r w:rsidR="00C7068C" w:rsidRPr="00660F22">
              <w:rPr>
                <w:rFonts w:ascii="微軟正黑體" w:eastAsia="微軟正黑體" w:hAnsi="微軟正黑體" w:hint="eastAsia"/>
              </w:rPr>
              <w:t>就讀</w:t>
            </w:r>
            <w:r w:rsidRPr="00660F22">
              <w:rPr>
                <w:rFonts w:ascii="微軟正黑體" w:eastAsia="微軟正黑體" w:hAnsi="微軟正黑體"/>
              </w:rPr>
              <w:t>取得之學歷應</w:t>
            </w:r>
            <w:r w:rsidRPr="00660F22">
              <w:rPr>
                <w:rFonts w:ascii="微軟正黑體" w:eastAsia="微軟正黑體" w:hAnsi="微軟正黑體"/>
                <w:b/>
              </w:rPr>
              <w:t>辦理查證</w:t>
            </w:r>
            <w:r w:rsidRPr="00660F22">
              <w:rPr>
                <w:rFonts w:ascii="微軟正黑體" w:eastAsia="微軟正黑體" w:hAnsi="微軟正黑體"/>
              </w:rPr>
              <w:t>取得證明)</w:t>
            </w:r>
          </w:p>
          <w:p w14:paraId="5078A680" w14:textId="77777777" w:rsidR="00700B9A" w:rsidRPr="00660F22" w:rsidRDefault="00700B9A" w:rsidP="00CB0A8F">
            <w:pPr>
              <w:spacing w:before="40" w:after="40" w:line="280" w:lineRule="exact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/>
              </w:rPr>
              <w:t>3</w:t>
            </w:r>
            <w:r w:rsidRPr="00660F22">
              <w:rPr>
                <w:rFonts w:ascii="微軟正黑體" w:eastAsia="微軟正黑體" w:hAnsi="微軟正黑體" w:hint="eastAsia"/>
              </w:rPr>
              <w:t xml:space="preserve">. </w:t>
            </w:r>
            <w:hyperlink r:id="rId10" w:history="1">
              <w:r w:rsidRPr="00660F22">
                <w:rPr>
                  <w:rStyle w:val="ab"/>
                  <w:rFonts w:ascii="微軟正黑體" w:eastAsia="微軟正黑體" w:hAnsi="微軟正黑體"/>
                </w:rPr>
                <w:t>大陸地區大學學歷甄試資訊網</w:t>
              </w:r>
            </w:hyperlink>
            <w:r w:rsidRPr="00660F22">
              <w:rPr>
                <w:rFonts w:ascii="微軟正黑體" w:eastAsia="微軟正黑體" w:hAnsi="微軟正黑體"/>
              </w:rPr>
              <w:t>(99/09/03前</w:t>
            </w:r>
            <w:r w:rsidR="00C7068C" w:rsidRPr="00660F22">
              <w:rPr>
                <w:rFonts w:ascii="微軟正黑體" w:eastAsia="微軟正黑體" w:hAnsi="微軟正黑體" w:hint="eastAsia"/>
              </w:rPr>
              <w:t>就讀</w:t>
            </w:r>
            <w:r w:rsidRPr="00660F22">
              <w:rPr>
                <w:rFonts w:ascii="微軟正黑體" w:eastAsia="微軟正黑體" w:hAnsi="微軟正黑體"/>
              </w:rPr>
              <w:t>取得之學歷應</w:t>
            </w:r>
            <w:r w:rsidRPr="00660F22">
              <w:rPr>
                <w:rFonts w:ascii="微軟正黑體" w:eastAsia="微軟正黑體" w:hAnsi="微軟正黑體"/>
                <w:b/>
              </w:rPr>
              <w:t>通過甄試</w:t>
            </w:r>
            <w:r w:rsidRPr="00660F22">
              <w:rPr>
                <w:rFonts w:ascii="微軟正黑體" w:eastAsia="微軟正黑體" w:hAnsi="微軟正黑體"/>
              </w:rPr>
              <w:t>取得證明)</w:t>
            </w:r>
          </w:p>
        </w:tc>
      </w:tr>
      <w:tr w:rsidR="00700B9A" w:rsidRPr="00660F22" w14:paraId="348C5EEB" w14:textId="77777777" w:rsidTr="00285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2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51CD9DEF" w14:textId="77777777" w:rsidR="00700B9A" w:rsidRPr="00660F22" w:rsidRDefault="00700B9A" w:rsidP="003E1BC6">
            <w:pPr>
              <w:snapToGrid w:val="0"/>
              <w:spacing w:before="60" w:line="2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60F22">
              <w:br w:type="page"/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提聘資料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請依此順序排列，並以「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長尾夾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」固定</w:t>
            </w:r>
          </w:p>
          <w:p w14:paraId="5830AE1E" w14:textId="77777777" w:rsidR="00700B9A" w:rsidRPr="00660F22" w:rsidRDefault="00700B9A" w:rsidP="00CB0A8F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t>提聘程序</w:t>
            </w:r>
            <w:proofErr w:type="gramEnd"/>
            <w:r w:rsidRPr="00660F22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用人單位→系教評會審議→院教評會審議→教務處課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務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組→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人資處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→校長核示→院辦公室→校教評會審議。</w:t>
            </w:r>
          </w:p>
          <w:p w14:paraId="5E949C00" w14:textId="77777777" w:rsidR="00E842A2" w:rsidRPr="00660F22" w:rsidRDefault="00E842A2" w:rsidP="00E842A2">
            <w:pPr>
              <w:snapToGrid w:val="0"/>
              <w:spacing w:line="260" w:lineRule="exact"/>
              <w:ind w:leftChars="126" w:left="30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※請務必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確認提聘資料</w:t>
            </w:r>
            <w:proofErr w:type="gramEnd"/>
            <w:r w:rsidR="001E0CFA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表件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為最新正確版本</w:t>
            </w:r>
            <w:r w:rsidR="001E0CFA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，並以單面印出</w:t>
            </w:r>
            <w:r w:rsidR="00DD1AAB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06318372" w14:textId="77777777" w:rsidR="00B43F77" w:rsidRPr="00660F22" w:rsidRDefault="00E842A2" w:rsidP="00660F22">
            <w:pPr>
              <w:snapToGrid w:val="0"/>
              <w:spacing w:line="260" w:lineRule="exact"/>
              <w:ind w:leftChars="126" w:left="302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proofErr w:type="gramStart"/>
            <w:r w:rsidR="00B43F77"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提聘表</w:t>
            </w:r>
            <w:proofErr w:type="gramEnd"/>
            <w:r w:rsidR="00B43F77"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、畢業證書影本、教師證</w:t>
            </w:r>
            <w:proofErr w:type="gramStart"/>
            <w:r w:rsidR="00B43F77"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書影本</w:t>
            </w:r>
            <w:r w:rsidR="00B43F77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皆須</w:t>
            </w:r>
            <w:proofErr w:type="gramEnd"/>
            <w:r w:rsidR="00B43F77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提供</w:t>
            </w:r>
            <w:proofErr w:type="gramStart"/>
            <w:r w:rsidR="00B43F77"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教師親簽文件</w:t>
            </w:r>
            <w:proofErr w:type="gramEnd"/>
            <w:r w:rsidR="00B43F77"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，影本或傳真恕不受理。</w:t>
            </w:r>
          </w:p>
        </w:tc>
      </w:tr>
      <w:tr w:rsidR="00D710BE" w:rsidRPr="00660F22" w14:paraId="79D8640A" w14:textId="77777777" w:rsidTr="00A663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510" w:type="dxa"/>
            <w:vMerge w:val="restart"/>
            <w:vAlign w:val="center"/>
          </w:tcPr>
          <w:p w14:paraId="0822212F" w14:textId="77777777" w:rsidR="009F49EE" w:rsidRPr="00660F22" w:rsidRDefault="00D710BE" w:rsidP="00D710BE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</w:rPr>
              <w:t>提聘表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應檢附表件</w:t>
            </w:r>
          </w:p>
        </w:tc>
        <w:tc>
          <w:tcPr>
            <w:tcW w:w="9555" w:type="dxa"/>
            <w:gridSpan w:val="2"/>
            <w:vAlign w:val="center"/>
          </w:tcPr>
          <w:p w14:paraId="205FCA50" w14:textId="77777777" w:rsidR="00D710BE" w:rsidRPr="00660F22" w:rsidRDefault="00D710BE" w:rsidP="00B732AE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  <w:szCs w:val="24"/>
              </w:rPr>
              <w:t>提聘原因</w:t>
            </w:r>
            <w:proofErr w:type="gramEnd"/>
            <w:r w:rsidRPr="00660F2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660F22">
              <w:rPr>
                <w:rFonts w:ascii="標楷體" w:eastAsia="標楷體" w:hAnsi="標楷體" w:hint="eastAsia"/>
                <w:szCs w:val="24"/>
              </w:rPr>
              <w:t>□</w:t>
            </w:r>
            <w:r w:rsidRPr="00660F22">
              <w:rPr>
                <w:rFonts w:ascii="微軟正黑體" w:eastAsia="微軟正黑體" w:hAnsi="微軟正黑體" w:hint="eastAsia"/>
                <w:szCs w:val="24"/>
              </w:rPr>
              <w:t>新聘</w:t>
            </w:r>
            <w:r w:rsidRPr="00660F22">
              <w:rPr>
                <w:rFonts w:ascii="微軟正黑體" w:eastAsia="微軟正黑體" w:hAnsi="微軟正黑體"/>
                <w:szCs w:val="24"/>
              </w:rPr>
              <w:tab/>
            </w:r>
            <w:r w:rsidRPr="00660F22">
              <w:rPr>
                <w:rFonts w:ascii="標楷體" w:eastAsia="標楷體" w:hAnsi="標楷體" w:hint="eastAsia"/>
                <w:szCs w:val="24"/>
              </w:rPr>
              <w:t>□</w:t>
            </w:r>
            <w:r w:rsidR="003E1BC6" w:rsidRPr="00660F22">
              <w:rPr>
                <w:rFonts w:ascii="微軟正黑體" w:eastAsia="微軟正黑體" w:hAnsi="微軟正黑體" w:hint="eastAsia"/>
                <w:szCs w:val="24"/>
              </w:rPr>
              <w:t>兼任教師</w:t>
            </w:r>
            <w:r w:rsidRPr="00660F22">
              <w:rPr>
                <w:rFonts w:ascii="微軟正黑體" w:eastAsia="微軟正黑體" w:hAnsi="微軟正黑體" w:hint="eastAsia"/>
                <w:szCs w:val="24"/>
              </w:rPr>
              <w:t>取得博士學位</w:t>
            </w:r>
            <w:r w:rsidR="00B732AE" w:rsidRPr="00660F22">
              <w:rPr>
                <w:rFonts w:ascii="微軟正黑體" w:eastAsia="微軟正黑體" w:hAnsi="微軟正黑體" w:hint="eastAsia"/>
                <w:szCs w:val="24"/>
              </w:rPr>
              <w:t>或更高教師資格後</w:t>
            </w:r>
            <w:proofErr w:type="gramStart"/>
            <w:r w:rsidR="00B732AE" w:rsidRPr="00660F22">
              <w:rPr>
                <w:rFonts w:ascii="微軟正黑體" w:eastAsia="微軟正黑體" w:hAnsi="微軟正黑體" w:hint="eastAsia"/>
                <w:szCs w:val="24"/>
              </w:rPr>
              <w:t>重新提聘</w:t>
            </w:r>
            <w:proofErr w:type="gramEnd"/>
          </w:p>
        </w:tc>
        <w:tc>
          <w:tcPr>
            <w:tcW w:w="1134" w:type="dxa"/>
            <w:vAlign w:val="center"/>
          </w:tcPr>
          <w:p w14:paraId="15E1286C" w14:textId="77777777" w:rsidR="00D710BE" w:rsidRPr="00660F22" w:rsidRDefault="00D710BE" w:rsidP="00D710BE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請由左邊欄位勾選</w:t>
            </w:r>
          </w:p>
        </w:tc>
      </w:tr>
      <w:tr w:rsidR="00285F6A" w:rsidRPr="00660F22" w14:paraId="1CCDDEEB" w14:textId="77777777" w:rsidTr="00A663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7D82C54C" w14:textId="77777777" w:rsidR="00285F6A" w:rsidRPr="00660F22" w:rsidRDefault="00285F6A" w:rsidP="00285F6A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1CD7E395" w14:textId="77777777" w:rsidR="00285F6A" w:rsidRPr="00660F22" w:rsidRDefault="00285F6A" w:rsidP="00285F6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8930" w:type="dxa"/>
            <w:vAlign w:val="center"/>
          </w:tcPr>
          <w:p w14:paraId="21427F0E" w14:textId="77777777" w:rsidR="00285F6A" w:rsidRPr="00660F22" w:rsidRDefault="00285F6A" w:rsidP="00285F6A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</w:rPr>
              <w:t>教師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提聘表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 xml:space="preserve">　　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路徑：</w:t>
            </w:r>
            <w:hyperlink r:id="rId11" w:history="1">
              <w:proofErr w:type="gramStart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>人資處網頁</w:t>
              </w:r>
              <w:proofErr w:type="gramEnd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 xml:space="preserve">：表格下載 / </w:t>
              </w:r>
              <w:proofErr w:type="gramStart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>提聘</w:t>
              </w:r>
              <w:proofErr w:type="gramEnd"/>
            </w:hyperlink>
            <w:r w:rsidRPr="00660F22">
              <w:rPr>
                <w:rStyle w:val="ab"/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 w:rsidR="003E1BC6" w:rsidRPr="00660F22">
              <w:rPr>
                <w:rStyle w:val="ab"/>
                <w:rFonts w:ascii="微軟正黑體" w:eastAsia="微軟正黑體" w:hAnsi="微軟正黑體" w:hint="eastAsia"/>
                <w:sz w:val="20"/>
                <w:szCs w:val="20"/>
              </w:rPr>
              <w:t>專兼任</w:t>
            </w:r>
            <w:r w:rsidRPr="00660F22">
              <w:rPr>
                <w:rStyle w:val="ab"/>
                <w:rFonts w:ascii="微軟正黑體" w:eastAsia="微軟正黑體" w:hAnsi="微軟正黑體" w:hint="eastAsia"/>
                <w:sz w:val="20"/>
                <w:szCs w:val="20"/>
              </w:rPr>
              <w:t>教師</w:t>
            </w:r>
            <w:proofErr w:type="gramStart"/>
            <w:r w:rsidRPr="00660F22">
              <w:rPr>
                <w:rStyle w:val="ab"/>
                <w:rFonts w:ascii="微軟正黑體" w:eastAsia="微軟正黑體" w:hAnsi="微軟正黑體" w:hint="eastAsia"/>
                <w:sz w:val="20"/>
                <w:szCs w:val="20"/>
              </w:rPr>
              <w:t>提聘表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14:paraId="0F111135" w14:textId="77777777" w:rsidR="00285F6A" w:rsidRPr="00660F22" w:rsidRDefault="00285F6A" w:rsidP="00285F6A">
            <w:pPr>
              <w:jc w:val="center"/>
              <w:rPr>
                <w:rFonts w:ascii="標楷體" w:eastAsia="標楷體" w:hAnsi="標楷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</w:p>
        </w:tc>
      </w:tr>
      <w:tr w:rsidR="00285F6A" w:rsidRPr="00660F22" w14:paraId="7C5472A8" w14:textId="77777777" w:rsidTr="00A663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510" w:type="dxa"/>
            <w:vMerge/>
            <w:vAlign w:val="center"/>
          </w:tcPr>
          <w:p w14:paraId="20EDADD9" w14:textId="77777777" w:rsidR="00285F6A" w:rsidRPr="00660F22" w:rsidRDefault="00285F6A" w:rsidP="00285F6A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59331474" w14:textId="77777777" w:rsidR="00285F6A" w:rsidRPr="00660F22" w:rsidRDefault="00285F6A" w:rsidP="00285F6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8930" w:type="dxa"/>
            <w:vAlign w:val="center"/>
          </w:tcPr>
          <w:p w14:paraId="17A48FF1" w14:textId="77777777" w:rsidR="00285F6A" w:rsidRPr="00660F22" w:rsidRDefault="00285F6A" w:rsidP="00285F6A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  <w:szCs w:val="24"/>
              </w:rPr>
              <w:t>專簽影本（</w:t>
            </w:r>
            <w:proofErr w:type="gramEnd"/>
            <w:r w:rsidRPr="00660F22">
              <w:rPr>
                <w:rFonts w:ascii="微軟正黑體" w:eastAsia="微軟正黑體" w:hAnsi="微軟正黑體" w:hint="eastAsia"/>
                <w:szCs w:val="24"/>
              </w:rPr>
              <w:t>檢附簽核頁面即可，附件不用。若無則免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14:paraId="1F32D650" w14:textId="77777777" w:rsidR="00285F6A" w:rsidRPr="00660F22" w:rsidRDefault="00285F6A" w:rsidP="00285F6A">
            <w:pPr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</w:p>
        </w:tc>
      </w:tr>
      <w:tr w:rsidR="00285F6A" w:rsidRPr="00660F22" w14:paraId="35C452D3" w14:textId="77777777" w:rsidTr="00A663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10" w:type="dxa"/>
            <w:vMerge/>
            <w:vAlign w:val="center"/>
          </w:tcPr>
          <w:p w14:paraId="4EBF8EB1" w14:textId="77777777" w:rsidR="00285F6A" w:rsidRPr="00660F22" w:rsidRDefault="00285F6A" w:rsidP="00285F6A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25D1F94A" w14:textId="77777777" w:rsidR="00285F6A" w:rsidRPr="00660F22" w:rsidRDefault="00285F6A" w:rsidP="00285F6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8930" w:type="dxa"/>
            <w:vAlign w:val="center"/>
          </w:tcPr>
          <w:p w14:paraId="03554F53" w14:textId="77777777" w:rsidR="00285F6A" w:rsidRPr="00660F22" w:rsidRDefault="00285F6A" w:rsidP="00285F6A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簡歷 (</w:t>
            </w:r>
            <w:r w:rsidR="00A27BBA" w:rsidRPr="00660F22">
              <w:rPr>
                <w:rFonts w:ascii="微軟正黑體" w:eastAsia="微軟正黑體" w:hAnsi="微軟正黑體" w:hint="eastAsia"/>
              </w:rPr>
              <w:t>單面</w:t>
            </w:r>
            <w:r w:rsidRPr="00660F22">
              <w:rPr>
                <w:rFonts w:ascii="微軟正黑體" w:eastAsia="微軟正黑體" w:hAnsi="微軟正黑體" w:hint="eastAsia"/>
              </w:rPr>
              <w:t>至多5頁)</w:t>
            </w:r>
          </w:p>
        </w:tc>
        <w:tc>
          <w:tcPr>
            <w:tcW w:w="1134" w:type="dxa"/>
            <w:vAlign w:val="center"/>
          </w:tcPr>
          <w:p w14:paraId="7AD0C28B" w14:textId="77777777" w:rsidR="00285F6A" w:rsidRPr="00660F22" w:rsidRDefault="00285F6A" w:rsidP="00285F6A">
            <w:pPr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</w:p>
        </w:tc>
      </w:tr>
      <w:tr w:rsidR="00285F6A" w:rsidRPr="009F1595" w14:paraId="11293570" w14:textId="77777777" w:rsidTr="00A663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510" w:type="dxa"/>
            <w:vMerge/>
            <w:vAlign w:val="center"/>
          </w:tcPr>
          <w:p w14:paraId="47AA2AAA" w14:textId="77777777" w:rsidR="00285F6A" w:rsidRPr="00660F22" w:rsidRDefault="00285F6A" w:rsidP="00285F6A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66339692" w14:textId="77777777" w:rsidR="00285F6A" w:rsidRPr="00660F22" w:rsidRDefault="00285F6A" w:rsidP="008804EE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8930" w:type="dxa"/>
            <w:vAlign w:val="center"/>
          </w:tcPr>
          <w:p w14:paraId="64243E92" w14:textId="77777777" w:rsidR="00285F6A" w:rsidRPr="00660F22" w:rsidRDefault="00285F6A" w:rsidP="00285F6A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專任</w:t>
            </w:r>
            <w:r w:rsidR="003E1BC6" w:rsidRPr="00660F22">
              <w:rPr>
                <w:rFonts w:ascii="微軟正黑體" w:eastAsia="微軟正黑體" w:hAnsi="微軟正黑體" w:hint="eastAsia"/>
              </w:rPr>
              <w:t>教師-</w:t>
            </w:r>
            <w:proofErr w:type="gramStart"/>
            <w:r w:rsidR="003E1BC6" w:rsidRPr="00660F22">
              <w:rPr>
                <w:rFonts w:ascii="微軟正黑體" w:eastAsia="微軟正黑體" w:hAnsi="微軟正黑體" w:hint="eastAsia"/>
              </w:rPr>
              <w:t>提聘</w:t>
            </w:r>
            <w:r w:rsidRPr="00660F22">
              <w:rPr>
                <w:rFonts w:ascii="微軟正黑體" w:eastAsia="微軟正黑體" w:hAnsi="微軟正黑體" w:hint="eastAsia"/>
              </w:rPr>
              <w:t>人品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訪談紀錄</w:t>
            </w:r>
            <w:r w:rsidR="003E1BC6" w:rsidRPr="00660F22">
              <w:rPr>
                <w:rFonts w:ascii="微軟正黑體" w:eastAsia="微軟正黑體" w:hAnsi="微軟正黑體" w:hint="eastAsia"/>
              </w:rPr>
              <w:t>表</w:t>
            </w:r>
          </w:p>
          <w:p w14:paraId="5D815794" w14:textId="77777777" w:rsidR="00285F6A" w:rsidRPr="00660F22" w:rsidRDefault="00285F6A" w:rsidP="00285F6A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兼任</w:t>
            </w:r>
            <w:r w:rsidR="003E1BC6" w:rsidRPr="00660F22">
              <w:rPr>
                <w:rFonts w:ascii="微軟正黑體" w:eastAsia="微軟正黑體" w:hAnsi="微軟正黑體" w:hint="eastAsia"/>
              </w:rPr>
              <w:t>教師</w:t>
            </w:r>
            <w:r w:rsidRPr="00660F22">
              <w:rPr>
                <w:rFonts w:ascii="微軟正黑體" w:eastAsia="微軟正黑體" w:hAnsi="微軟正黑體" w:hint="eastAsia"/>
              </w:rPr>
              <w:t>-</w:t>
            </w:r>
            <w:r w:rsidR="003037EE" w:rsidRPr="00660F22">
              <w:rPr>
                <w:rFonts w:ascii="微軟正黑體" w:eastAsia="微軟正黑體" w:hAnsi="微軟正黑體" w:hint="eastAsia"/>
              </w:rPr>
              <w:t>聘任/</w:t>
            </w:r>
            <w:r w:rsidRPr="00660F22">
              <w:rPr>
                <w:rFonts w:ascii="微軟正黑體" w:eastAsia="微軟正黑體" w:hAnsi="微軟正黑體" w:hint="eastAsia"/>
              </w:rPr>
              <w:t>新聘面談記錄表（改聘者亦需檢附）</w:t>
            </w:r>
          </w:p>
          <w:p w14:paraId="4609C239" w14:textId="77777777" w:rsidR="00285F6A" w:rsidRPr="00660F22" w:rsidRDefault="00285F6A" w:rsidP="00285F6A">
            <w:pPr>
              <w:snapToGrid w:val="0"/>
              <w:spacing w:after="40"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路徑：</w:t>
            </w:r>
            <w:hyperlink r:id="rId12" w:history="1">
              <w:proofErr w:type="gramStart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>人資處網頁</w:t>
              </w:r>
              <w:proofErr w:type="gramEnd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 xml:space="preserve">：表格下載 / </w:t>
              </w:r>
              <w:proofErr w:type="gramStart"/>
              <w:r w:rsidRPr="00660F22">
                <w:rPr>
                  <w:rStyle w:val="ab"/>
                  <w:rFonts w:ascii="微軟正黑體" w:eastAsia="微軟正黑體" w:hAnsi="微軟正黑體" w:hint="eastAsia"/>
                  <w:sz w:val="20"/>
                  <w:szCs w:val="20"/>
                </w:rPr>
                <w:t>提聘</w:t>
              </w:r>
              <w:proofErr w:type="gramEnd"/>
            </w:hyperlink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14:paraId="7F6CEF67" w14:textId="77777777" w:rsidR="00285F6A" w:rsidRPr="009F1595" w:rsidRDefault="00285F6A" w:rsidP="00285F6A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請由左邊欄位勾選</w:t>
            </w:r>
          </w:p>
        </w:tc>
      </w:tr>
    </w:tbl>
    <w:p w14:paraId="74F3B644" w14:textId="77777777" w:rsidR="00C723B2" w:rsidRDefault="00C723B2"/>
    <w:p w14:paraId="44A451D4" w14:textId="77777777" w:rsidR="00C723B2" w:rsidRDefault="00C723B2"/>
    <w:p w14:paraId="6EE4070F" w14:textId="77777777" w:rsidR="003B75F0" w:rsidRDefault="003B75F0"/>
    <w:p w14:paraId="3CEFAA82" w14:textId="77777777" w:rsidR="003B75F0" w:rsidRDefault="003B75F0"/>
    <w:tbl>
      <w:tblPr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625"/>
        <w:gridCol w:w="8930"/>
        <w:gridCol w:w="1134"/>
      </w:tblGrid>
      <w:tr w:rsidR="00C723B2" w:rsidRPr="009F1595" w14:paraId="1611A926" w14:textId="77777777" w:rsidTr="000D7AD0">
        <w:trPr>
          <w:trHeight w:val="395"/>
          <w:tblHeader/>
        </w:trPr>
        <w:tc>
          <w:tcPr>
            <w:tcW w:w="1135" w:type="dxa"/>
            <w:gridSpan w:val="2"/>
            <w:vAlign w:val="center"/>
          </w:tcPr>
          <w:p w14:paraId="516D11F8" w14:textId="77777777" w:rsidR="00C723B2" w:rsidRPr="009F1595" w:rsidRDefault="00C723B2" w:rsidP="000D7AD0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6600">
              <w:rPr>
                <w:rFonts w:ascii="微軟正黑體" w:eastAsia="微軟正黑體" w:hAnsi="微軟正黑體" w:hint="eastAsia"/>
                <w:sz w:val="20"/>
                <w:szCs w:val="20"/>
              </w:rPr>
              <w:t>檢核類別</w:t>
            </w:r>
          </w:p>
        </w:tc>
        <w:tc>
          <w:tcPr>
            <w:tcW w:w="8930" w:type="dxa"/>
            <w:vAlign w:val="center"/>
          </w:tcPr>
          <w:p w14:paraId="605741A4" w14:textId="77777777" w:rsidR="00C723B2" w:rsidRPr="009F1595" w:rsidRDefault="00C723B2" w:rsidP="000D7AD0">
            <w:pPr>
              <w:snapToGrid w:val="0"/>
              <w:ind w:left="744" w:right="817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1595">
              <w:rPr>
                <w:rFonts w:ascii="微軟正黑體" w:eastAsia="微軟正黑體" w:hAnsi="微軟正黑體" w:hint="eastAsia"/>
                <w:sz w:val="28"/>
                <w:szCs w:val="28"/>
              </w:rPr>
              <w:t>檢核項目</w:t>
            </w:r>
          </w:p>
        </w:tc>
        <w:tc>
          <w:tcPr>
            <w:tcW w:w="1134" w:type="dxa"/>
            <w:vAlign w:val="center"/>
          </w:tcPr>
          <w:p w14:paraId="0E7E15A9" w14:textId="77777777" w:rsidR="00C723B2" w:rsidRPr="009F1595" w:rsidRDefault="00C723B2" w:rsidP="000D7AD0">
            <w:pPr>
              <w:snapToGrid w:val="0"/>
              <w:spacing w:line="260" w:lineRule="exact"/>
              <w:ind w:left="-98" w:right="-8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F1595"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級/院級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146600">
              <w:rPr>
                <w:rFonts w:ascii="微軟正黑體" w:eastAsia="微軟正黑體" w:hAnsi="微軟正黑體" w:hint="eastAsia"/>
                <w:sz w:val="20"/>
                <w:szCs w:val="20"/>
              </w:rPr>
              <w:t>承辦人</w:t>
            </w:r>
          </w:p>
        </w:tc>
      </w:tr>
      <w:tr w:rsidR="00C723B2" w:rsidRPr="009F1595" w14:paraId="16D748A6" w14:textId="77777777" w:rsidTr="00C723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62"/>
        </w:trPr>
        <w:tc>
          <w:tcPr>
            <w:tcW w:w="510" w:type="dxa"/>
            <w:vMerge w:val="restart"/>
            <w:vAlign w:val="center"/>
          </w:tcPr>
          <w:p w14:paraId="3E92C57C" w14:textId="77777777" w:rsidR="00C723B2" w:rsidRPr="009F1595" w:rsidRDefault="00C723B2" w:rsidP="00C723B2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提聘表</w:t>
            </w:r>
            <w:proofErr w:type="gramEnd"/>
            <w:r>
              <w:rPr>
                <w:rFonts w:ascii="微軟正黑體" w:eastAsia="微軟正黑體" w:hAnsi="微軟正黑體" w:hint="eastAsia"/>
              </w:rPr>
              <w:t>應檢附表件</w:t>
            </w:r>
          </w:p>
        </w:tc>
        <w:tc>
          <w:tcPr>
            <w:tcW w:w="625" w:type="dxa"/>
            <w:vAlign w:val="center"/>
          </w:tcPr>
          <w:p w14:paraId="1FAF061B" w14:textId="77777777" w:rsidR="00C723B2" w:rsidRPr="009F1595" w:rsidRDefault="00C723B2" w:rsidP="00164EF0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8930" w:type="dxa"/>
            <w:vAlign w:val="center"/>
          </w:tcPr>
          <w:p w14:paraId="188A0E68" w14:textId="77777777" w:rsidR="00C723B2" w:rsidRPr="00660F22" w:rsidRDefault="00C723B2" w:rsidP="00164EF0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最高學歷畢業證書影本</w:t>
            </w:r>
          </w:p>
          <w:p w14:paraId="03576209" w14:textId="77777777" w:rsidR="00C723B2" w:rsidRPr="00660F22" w:rsidRDefault="00C723B2" w:rsidP="003D47C6">
            <w:pPr>
              <w:snapToGrid w:val="0"/>
              <w:spacing w:line="280" w:lineRule="exact"/>
              <w:ind w:left="187" w:hanging="18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請老師本人於證書影本右下角空白處簽名，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以示切結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「此證件之原本與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影本如有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偽造、變造或冒用情事，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均由本人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負法律責任」</w:t>
            </w:r>
          </w:p>
          <w:p w14:paraId="4A5893DD" w14:textId="77777777" w:rsidR="00C723B2" w:rsidRPr="00660F22" w:rsidRDefault="00C723B2" w:rsidP="003D47C6">
            <w:pPr>
              <w:snapToGrid w:val="0"/>
              <w:spacing w:line="280" w:lineRule="exact"/>
              <w:ind w:left="187" w:hanging="18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※若為電子證書，老師應再提供證書電子檔給用人單位進行查驗。</w:t>
            </w:r>
            <w:r w:rsidRPr="00660F22">
              <w:rPr>
                <w:rFonts w:ascii="微軟正黑體" w:eastAsia="微軟正黑體" w:hAnsi="微軟正黑體" w:hint="eastAsia"/>
                <w:b/>
                <w:spacing w:val="-8"/>
                <w:szCs w:val="24"/>
              </w:rPr>
              <w:t>查驗人蓋章:</w:t>
            </w:r>
          </w:p>
          <w:p w14:paraId="432D5FA6" w14:textId="77777777" w:rsidR="00C723B2" w:rsidRPr="00660F22" w:rsidRDefault="00C723B2" w:rsidP="003D47C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※國外學歷者，應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檢附經駐外單位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驗證之畢業證書影本及教育部外國校院參考名冊(請明顯標</w:t>
            </w:r>
            <w:proofErr w:type="gramStart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該校)</w:t>
            </w:r>
          </w:p>
          <w:p w14:paraId="3EBB3F64" w14:textId="77777777" w:rsidR="00C723B2" w:rsidRPr="00660F22" w:rsidRDefault="00C723B2" w:rsidP="003D47C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※進修中新聘專任教師，則應檢附進修計畫書一併審酌</w:t>
            </w:r>
          </w:p>
        </w:tc>
        <w:tc>
          <w:tcPr>
            <w:tcW w:w="1134" w:type="dxa"/>
            <w:vAlign w:val="center"/>
          </w:tcPr>
          <w:p w14:paraId="307BC23C" w14:textId="77777777" w:rsidR="00C723B2" w:rsidRPr="009F1595" w:rsidRDefault="00C723B2" w:rsidP="0062332B">
            <w:pPr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C723B2" w:rsidRPr="009F1595" w14:paraId="68F21E01" w14:textId="77777777" w:rsidTr="003D47C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510" w:type="dxa"/>
            <w:vMerge/>
            <w:vAlign w:val="center"/>
          </w:tcPr>
          <w:p w14:paraId="5C0ABB68" w14:textId="77777777" w:rsidR="00C723B2" w:rsidRPr="00D835F8" w:rsidRDefault="00C723B2" w:rsidP="00C723B2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22C459FA" w14:textId="77777777" w:rsidR="00C723B2" w:rsidRPr="009F1595" w:rsidRDefault="00C723B2" w:rsidP="00C723B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8930" w:type="dxa"/>
            <w:vAlign w:val="center"/>
          </w:tcPr>
          <w:p w14:paraId="61BC9373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大專以上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最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高職級教師證書（若無則免）</w:t>
            </w:r>
          </w:p>
          <w:p w14:paraId="1A71957F" w14:textId="77777777" w:rsidR="00C723B2" w:rsidRPr="00660F22" w:rsidRDefault="00C723B2" w:rsidP="00C723B2">
            <w:pPr>
              <w:snapToGrid w:val="0"/>
              <w:spacing w:line="280" w:lineRule="exact"/>
              <w:ind w:left="187" w:hanging="18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請老師本人於證書影本右下角空白處簽名，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以示切結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「此證件之原本與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影本如有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偽造、變造或冒用情事，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均由本人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負法律責任」</w:t>
            </w:r>
          </w:p>
          <w:p w14:paraId="1280E023" w14:textId="77777777" w:rsidR="00C723B2" w:rsidRPr="00660F22" w:rsidRDefault="00C723B2" w:rsidP="00C723B2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※若為電子證書，老師應再提供證書電子檔給用人單位進行查驗。</w:t>
            </w:r>
            <w:r w:rsidRPr="00660F22">
              <w:rPr>
                <w:rFonts w:ascii="微軟正黑體" w:eastAsia="微軟正黑體" w:hAnsi="微軟正黑體" w:hint="eastAsia"/>
                <w:b/>
                <w:spacing w:val="-8"/>
                <w:szCs w:val="24"/>
              </w:rPr>
              <w:t>查驗人蓋章:</w:t>
            </w:r>
          </w:p>
        </w:tc>
        <w:tc>
          <w:tcPr>
            <w:tcW w:w="1134" w:type="dxa"/>
            <w:vAlign w:val="center"/>
          </w:tcPr>
          <w:p w14:paraId="75235EA0" w14:textId="77777777" w:rsidR="00C723B2" w:rsidRPr="009F1595" w:rsidRDefault="00C723B2" w:rsidP="00C723B2">
            <w:pPr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C723B2" w:rsidRPr="009F1595" w14:paraId="149A62EE" w14:textId="77777777" w:rsidTr="00285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8"/>
        </w:trPr>
        <w:tc>
          <w:tcPr>
            <w:tcW w:w="510" w:type="dxa"/>
            <w:vMerge/>
            <w:vAlign w:val="center"/>
          </w:tcPr>
          <w:p w14:paraId="2B75EC33" w14:textId="77777777" w:rsidR="00C723B2" w:rsidRPr="009F1595" w:rsidRDefault="00C723B2" w:rsidP="00C723B2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65F32037" w14:textId="77777777" w:rsidR="00C723B2" w:rsidRDefault="00C723B2" w:rsidP="00C723B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七</w:t>
            </w:r>
          </w:p>
          <w:p w14:paraId="3B27C6F5" w14:textId="77777777" w:rsidR="00C723B2" w:rsidRPr="003468E4" w:rsidRDefault="00C723B2" w:rsidP="00C723B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930" w:type="dxa"/>
            <w:vAlign w:val="center"/>
          </w:tcPr>
          <w:p w14:paraId="00086AD7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現職服務證明及一年以上與任教領域相關之「業界」實務工作經驗證明</w:t>
            </w:r>
          </w:p>
          <w:p w14:paraId="5DF778AB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在職證明</w:t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離職證明</w:t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微軟正黑體" w:eastAsia="微軟正黑體" w:hAnsi="微軟正黑體"/>
              </w:rPr>
              <w:tab/>
            </w: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服務證明</w:t>
            </w:r>
          </w:p>
          <w:p w14:paraId="79DD2BA9" w14:textId="77777777" w:rsidR="00C723B2" w:rsidRPr="00660F22" w:rsidRDefault="00C723B2" w:rsidP="00C723B2">
            <w:pPr>
              <w:snapToGrid w:val="0"/>
              <w:spacing w:before="40" w:line="280" w:lineRule="exact"/>
              <w:ind w:left="256" w:hanging="256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 xml:space="preserve">勞保投保明細表  </w:t>
            </w:r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※請於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採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計之機構公司投保紀錄旁註明：專/兼職、職稱後並簽名</w:t>
            </w:r>
          </w:p>
          <w:p w14:paraId="34E0DD51" w14:textId="77777777" w:rsidR="00C723B2" w:rsidRPr="00660F22" w:rsidRDefault="00C723B2" w:rsidP="00C723B2">
            <w:pPr>
              <w:snapToGrid w:val="0"/>
              <w:spacing w:before="40" w:after="40" w:line="280" w:lineRule="exact"/>
              <w:ind w:left="244" w:hanging="24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符合技術及職業教育法第25條第1項第1款：104年1月14日施行前已在職之專任合格大學教師，請檢附服務證明</w:t>
            </w:r>
          </w:p>
        </w:tc>
        <w:tc>
          <w:tcPr>
            <w:tcW w:w="1134" w:type="dxa"/>
            <w:vAlign w:val="center"/>
          </w:tcPr>
          <w:p w14:paraId="31974E0F" w14:textId="77777777" w:rsidR="00C723B2" w:rsidRPr="009F1595" w:rsidRDefault="00C723B2" w:rsidP="00C723B2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請</w:t>
            </w:r>
            <w:r w:rsidRPr="009F1595">
              <w:rPr>
                <w:rFonts w:ascii="微軟正黑體" w:eastAsia="微軟正黑體" w:hAnsi="微軟正黑體" w:hint="eastAsia"/>
              </w:rPr>
              <w:t>由左邊欄位</w:t>
            </w:r>
            <w:r>
              <w:rPr>
                <w:rFonts w:ascii="微軟正黑體" w:eastAsia="微軟正黑體" w:hAnsi="微軟正黑體" w:hint="eastAsia"/>
              </w:rPr>
              <w:t>勾選</w:t>
            </w:r>
          </w:p>
        </w:tc>
      </w:tr>
      <w:tr w:rsidR="00C723B2" w:rsidRPr="009F1595" w14:paraId="5CDA094A" w14:textId="77777777" w:rsidTr="00285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510" w:type="dxa"/>
            <w:vMerge/>
            <w:vAlign w:val="center"/>
          </w:tcPr>
          <w:p w14:paraId="01D1F0E6" w14:textId="77777777" w:rsidR="00C723B2" w:rsidRPr="009F1595" w:rsidRDefault="00C723B2" w:rsidP="00C723B2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6E135003" w14:textId="77777777" w:rsidR="00C723B2" w:rsidRPr="009F1595" w:rsidRDefault="00C723B2" w:rsidP="00C723B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八</w:t>
            </w:r>
          </w:p>
        </w:tc>
        <w:tc>
          <w:tcPr>
            <w:tcW w:w="8930" w:type="dxa"/>
            <w:vAlign w:val="center"/>
          </w:tcPr>
          <w:p w14:paraId="75F18697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外籍教師應檢附其有效期間內之</w:t>
            </w:r>
          </w:p>
          <w:p w14:paraId="4DC5373B" w14:textId="77777777" w:rsidR="00C723B2" w:rsidRPr="00660F22" w:rsidRDefault="00C723B2" w:rsidP="00C723B2">
            <w:pPr>
              <w:snapToGrid w:val="0"/>
              <w:spacing w:after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護照影本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(相片資料頁)   </w:t>
            </w:r>
            <w:r w:rsidRPr="00660F22">
              <w:rPr>
                <w:rFonts w:ascii="微軟正黑體" w:eastAsia="微軟正黑體" w:hAnsi="微軟正黑體" w:hint="eastAsia"/>
              </w:rPr>
              <w:t xml:space="preserve"> </w:t>
            </w: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居留證正反面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(請放大影印,並確認照片及文字清晰可識別)</w:t>
            </w:r>
          </w:p>
        </w:tc>
        <w:tc>
          <w:tcPr>
            <w:tcW w:w="1134" w:type="dxa"/>
            <w:vAlign w:val="center"/>
          </w:tcPr>
          <w:p w14:paraId="21E4AD53" w14:textId="77777777" w:rsidR="00C723B2" w:rsidRPr="009F1595" w:rsidRDefault="00C723B2" w:rsidP="00C723B2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微軟正黑體" w:eastAsia="微軟正黑體" w:hAnsi="微軟正黑體" w:hint="eastAsia"/>
              </w:rPr>
              <w:t>請由左邊欄位勾選</w:t>
            </w:r>
          </w:p>
        </w:tc>
      </w:tr>
      <w:tr w:rsidR="00C723B2" w:rsidRPr="009F1595" w14:paraId="5AF75547" w14:textId="77777777" w:rsidTr="004C58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5"/>
        </w:trPr>
        <w:tc>
          <w:tcPr>
            <w:tcW w:w="510" w:type="dxa"/>
            <w:vMerge/>
            <w:vAlign w:val="center"/>
          </w:tcPr>
          <w:p w14:paraId="33A3484E" w14:textId="77777777" w:rsidR="00C723B2" w:rsidRPr="009F1595" w:rsidRDefault="00C723B2" w:rsidP="00C723B2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1A19ABCF" w14:textId="77777777" w:rsidR="00C723B2" w:rsidRPr="009F1595" w:rsidRDefault="00C723B2" w:rsidP="00C723B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九</w:t>
            </w:r>
          </w:p>
        </w:tc>
        <w:tc>
          <w:tcPr>
            <w:tcW w:w="8930" w:type="dxa"/>
            <w:vAlign w:val="center"/>
          </w:tcPr>
          <w:p w14:paraId="65E0E503" w14:textId="5841844E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專業技術人員或未具教師證書之專任</w:t>
            </w:r>
            <w:r w:rsidR="005F096C">
              <w:rPr>
                <w:rFonts w:ascii="微軟正黑體" w:eastAsia="微軟正黑體" w:hAnsi="微軟正黑體" w:hint="eastAsia"/>
              </w:rPr>
              <w:t>(案)</w:t>
            </w:r>
            <w:r w:rsidRPr="00660F22">
              <w:rPr>
                <w:rFonts w:ascii="微軟正黑體" w:eastAsia="微軟正黑體" w:hAnsi="微軟正黑體" w:hint="eastAsia"/>
              </w:rPr>
              <w:t>教師：</w:t>
            </w:r>
          </w:p>
          <w:p w14:paraId="7FBE827F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&lt;專任-送審講師資格&gt;講師資格學術、專業成績優良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審查表影本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，表格編號：M</w:t>
            </w:r>
          </w:p>
          <w:p w14:paraId="4AA13D3E" w14:textId="77777777" w:rsidR="00C723B2" w:rsidRPr="00660F22" w:rsidRDefault="00C723B2" w:rsidP="00C723B2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&lt;專任-送審助理教授資格&gt;教師資格審查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意見表影本</w:t>
            </w:r>
            <w:proofErr w:type="gramEnd"/>
            <w:r w:rsidRPr="00660F22">
              <w:rPr>
                <w:rFonts w:ascii="微軟正黑體" w:eastAsia="微軟正黑體" w:hAnsi="微軟正黑體" w:hint="eastAsia"/>
                <w:w w:val="95"/>
              </w:rPr>
              <w:t>(3份)</w:t>
            </w:r>
            <w:r w:rsidRPr="00660F22">
              <w:rPr>
                <w:rFonts w:ascii="微軟正黑體" w:eastAsia="微軟正黑體" w:hAnsi="微軟正黑體" w:hint="eastAsia"/>
                <w:spacing w:val="-24"/>
              </w:rPr>
              <w:t>，</w:t>
            </w:r>
            <w:r w:rsidRPr="00660F22">
              <w:rPr>
                <w:rFonts w:ascii="微軟正黑體" w:eastAsia="微軟正黑體" w:hAnsi="微軟正黑體" w:hint="eastAsia"/>
              </w:rPr>
              <w:t>表格編號</w:t>
            </w:r>
            <w:r w:rsidRPr="00660F22">
              <w:rPr>
                <w:rFonts w:ascii="微軟正黑體" w:eastAsia="微軟正黑體" w:hAnsi="微軟正黑體" w:hint="eastAsia"/>
                <w:spacing w:val="-20"/>
              </w:rPr>
              <w:t>：A-1</w:t>
            </w:r>
            <w:r w:rsidRPr="00660F22">
              <w:rPr>
                <w:rFonts w:ascii="微軟正黑體" w:eastAsia="微軟正黑體" w:hAnsi="微軟正黑體" w:hint="eastAsia"/>
              </w:rPr>
              <w:t>或</w:t>
            </w:r>
            <w:r w:rsidRPr="00660F22">
              <w:rPr>
                <w:rFonts w:ascii="微軟正黑體" w:eastAsia="微軟正黑體" w:hAnsi="微軟正黑體" w:hint="eastAsia"/>
                <w:spacing w:val="-20"/>
              </w:rPr>
              <w:t>B-1</w:t>
            </w:r>
          </w:p>
          <w:p w14:paraId="26B75E26" w14:textId="77777777" w:rsidR="00C723B2" w:rsidRPr="00660F22" w:rsidRDefault="00C723B2" w:rsidP="00C723B2">
            <w:pPr>
              <w:snapToGrid w:val="0"/>
              <w:spacing w:before="40" w:line="280" w:lineRule="exact"/>
              <w:ind w:leftChars="1" w:left="314" w:hangingChars="130" w:hanging="312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標楷體" w:eastAsia="標楷體" w:hAnsi="標楷體" w:hint="eastAsia"/>
              </w:rPr>
              <w:t>□</w:t>
            </w:r>
            <w:r w:rsidRPr="00660F22">
              <w:rPr>
                <w:rFonts w:ascii="微軟正黑體" w:eastAsia="微軟正黑體" w:hAnsi="微軟正黑體" w:hint="eastAsia"/>
              </w:rPr>
              <w:t>＜專業技術人員＞系辦法、資格(點數)檢核表、專業技術人員資格審查履歷表、專業技術人員資格審查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意見表影本</w:t>
            </w:r>
            <w:proofErr w:type="gramEnd"/>
            <w:r w:rsidRPr="00660F22">
              <w:rPr>
                <w:rFonts w:ascii="微軟正黑體" w:eastAsia="微軟正黑體" w:hAnsi="微軟正黑體" w:hint="eastAsia"/>
                <w:w w:val="95"/>
              </w:rPr>
              <w:t>(3份)</w:t>
            </w:r>
            <w:r w:rsidRPr="00660F22">
              <w:rPr>
                <w:rFonts w:ascii="微軟正黑體" w:eastAsia="微軟正黑體" w:hAnsi="微軟正黑體" w:hint="eastAsia"/>
              </w:rPr>
              <w:t>，表格編號：R</w:t>
            </w:r>
          </w:p>
          <w:p w14:paraId="63A39D7C" w14:textId="77777777" w:rsidR="00C723B2" w:rsidRPr="00660F22" w:rsidRDefault="00C723B2" w:rsidP="00C723B2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※審查意見表應遮蔽「審查人簽章」，審查意見如果手寫，請再以電腦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繕打浮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貼</w:t>
            </w:r>
          </w:p>
          <w:p w14:paraId="16DD9B68" w14:textId="1D8D30A8" w:rsidR="00C723B2" w:rsidRPr="00660F22" w:rsidRDefault="00C723B2" w:rsidP="00C723B2">
            <w:pPr>
              <w:snapToGrid w:val="0"/>
              <w:spacing w:before="40" w:after="40" w:line="240" w:lineRule="exact"/>
              <w:ind w:left="172" w:hangingChars="86" w:hanging="172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14FE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※</w:t>
            </w:r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新進專任(案)教師，未具教師證書者，</w:t>
            </w:r>
            <w:proofErr w:type="gramStart"/>
            <w:r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請</w:t>
            </w:r>
            <w:r w:rsidR="005F096C"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於</w:t>
            </w:r>
            <w:r w:rsidR="005F096C" w:rsidRPr="00D14FEC">
              <w:rPr>
                <w:rFonts w:ascii="微軟正黑體" w:eastAsia="微軟正黑體" w:hAnsi="微軟正黑體" w:hint="eastAsia"/>
                <w:b/>
                <w:color w:val="FF0000"/>
                <w:spacing w:val="-16"/>
                <w:sz w:val="20"/>
                <w:szCs w:val="20"/>
              </w:rPr>
              <w:t>系教</w:t>
            </w:r>
            <w:proofErr w:type="gramEnd"/>
            <w:r w:rsidR="005F096C" w:rsidRPr="00D14FEC">
              <w:rPr>
                <w:rFonts w:ascii="微軟正黑體" w:eastAsia="微軟正黑體" w:hAnsi="微軟正黑體" w:hint="eastAsia"/>
                <w:b/>
                <w:color w:val="FF0000"/>
                <w:spacing w:val="-16"/>
                <w:sz w:val="20"/>
                <w:szCs w:val="20"/>
              </w:rPr>
              <w:t>評會通過後</w:t>
            </w:r>
            <w:r w:rsidR="005F096C"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，告知</w:t>
            </w:r>
            <w:proofErr w:type="gramStart"/>
            <w:r w:rsidR="005F096C"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人資處承辦</w:t>
            </w:r>
            <w:proofErr w:type="gramEnd"/>
            <w:r w:rsidR="005F096C"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人擬聘教師姓名</w:t>
            </w:r>
            <w:r w:rsid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(以利教育部大專教師送審通報系統帳號申請審核作業)</w:t>
            </w:r>
            <w:r w:rsidR="005F096C"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，再另</w:t>
            </w:r>
            <w:r w:rsidRPr="00D14FE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依「新進專任教師以學位申請教師資格審查相關說明」準備資料</w:t>
            </w:r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，送審作業至少需4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週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，用人單位應</w:t>
            </w:r>
            <w:r w:rsidR="005F096C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注意時程，</w:t>
            </w:r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將辦理資料提送院辦公室作業，且應於提案校教評會前完成資格審查作業，以免影響教師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資格起資日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。業務承辦人：</w:t>
            </w:r>
            <w:proofErr w:type="gramStart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人資處張雅玲</w:t>
            </w:r>
            <w:proofErr w:type="gramEnd"/>
            <w:r w:rsidRPr="00660F22">
              <w:rPr>
                <w:rFonts w:ascii="微軟正黑體" w:eastAsia="微軟正黑體" w:hAnsi="微軟正黑體" w:hint="eastAsia"/>
                <w:b/>
                <w:spacing w:val="-16"/>
                <w:sz w:val="20"/>
                <w:szCs w:val="20"/>
              </w:rPr>
              <w:t>、分機3025</w:t>
            </w:r>
          </w:p>
        </w:tc>
        <w:tc>
          <w:tcPr>
            <w:tcW w:w="1134" w:type="dxa"/>
            <w:vAlign w:val="center"/>
          </w:tcPr>
          <w:p w14:paraId="4E9F93D6" w14:textId="77777777" w:rsidR="00C723B2" w:rsidRPr="009F1595" w:rsidRDefault="00C723B2" w:rsidP="00C723B2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微軟正黑體" w:eastAsia="微軟正黑體" w:hAnsi="微軟正黑體" w:hint="eastAsia"/>
              </w:rPr>
              <w:t>請由左邊欄位勾選</w:t>
            </w:r>
          </w:p>
        </w:tc>
      </w:tr>
      <w:tr w:rsidR="0069407C" w:rsidRPr="009F1595" w14:paraId="59A03D94" w14:textId="77777777" w:rsidTr="006940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510" w:type="dxa"/>
            <w:vMerge/>
            <w:vAlign w:val="center"/>
          </w:tcPr>
          <w:p w14:paraId="5D8F6B25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620E48ED" w14:textId="77777777" w:rsidR="0069407C" w:rsidRPr="009F1595" w:rsidRDefault="0069407C" w:rsidP="0069407C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</w:t>
            </w:r>
          </w:p>
        </w:tc>
        <w:tc>
          <w:tcPr>
            <w:tcW w:w="8930" w:type="dxa"/>
            <w:vAlign w:val="center"/>
          </w:tcPr>
          <w:p w14:paraId="591087CF" w14:textId="77777777" w:rsidR="0069407C" w:rsidRPr="00660F22" w:rsidRDefault="0069407C" w:rsidP="0069407C">
            <w:pPr>
              <w:snapToGrid w:val="0"/>
              <w:spacing w:before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F15527">
              <w:rPr>
                <w:rFonts w:ascii="微軟正黑體" w:eastAsia="微軟正黑體" w:hAnsi="微軟正黑體" w:hint="eastAsia"/>
              </w:rPr>
              <w:t>聘任</w:t>
            </w:r>
            <w:r w:rsidRPr="0069407C">
              <w:rPr>
                <w:rFonts w:ascii="微軟正黑體" w:eastAsia="微軟正黑體" w:hAnsi="微軟正黑體" w:hint="eastAsia"/>
                <w:b/>
              </w:rPr>
              <w:t>專任教師</w:t>
            </w:r>
            <w:r>
              <w:rPr>
                <w:rFonts w:ascii="微軟正黑體" w:eastAsia="微軟正黑體" w:hAnsi="微軟正黑體" w:hint="eastAsia"/>
              </w:rPr>
              <w:t>或</w:t>
            </w:r>
            <w:r w:rsidRPr="0069407C">
              <w:rPr>
                <w:rFonts w:ascii="微軟正黑體" w:eastAsia="微軟正黑體" w:hAnsi="微軟正黑體" w:hint="eastAsia"/>
                <w:b/>
              </w:rPr>
              <w:t>專任專業技術人員</w:t>
            </w:r>
            <w:r>
              <w:rPr>
                <w:rFonts w:ascii="微軟正黑體" w:eastAsia="微軟正黑體" w:hAnsi="微軟正黑體" w:hint="eastAsia"/>
              </w:rPr>
              <w:t>者，</w:t>
            </w:r>
            <w:r w:rsidRPr="00B541D5">
              <w:rPr>
                <w:rFonts w:ascii="微軟正黑體" w:eastAsia="微軟正黑體" w:hAnsi="微軟正黑體" w:hint="eastAsia"/>
              </w:rPr>
              <w:t>須</w:t>
            </w:r>
            <w:proofErr w:type="gramStart"/>
            <w:r w:rsidRPr="00B541D5">
              <w:rPr>
                <w:rFonts w:ascii="微軟正黑體" w:eastAsia="微軟正黑體" w:hAnsi="微軟正黑體" w:hint="eastAsia"/>
              </w:rPr>
              <w:t>檢附</w:t>
            </w:r>
            <w:r>
              <w:rPr>
                <w:rFonts w:ascii="微軟正黑體" w:eastAsia="微軟正黑體" w:hAnsi="微軟正黑體" w:hint="eastAsia"/>
              </w:rPr>
              <w:t>院相關</w:t>
            </w:r>
            <w:proofErr w:type="gramEnd"/>
            <w:r>
              <w:rPr>
                <w:rFonts w:ascii="微軟正黑體" w:eastAsia="微軟正黑體" w:hAnsi="微軟正黑體" w:hint="eastAsia"/>
              </w:rPr>
              <w:t>聘任條件及</w:t>
            </w:r>
            <w:r w:rsidRPr="0050385C">
              <w:rPr>
                <w:rFonts w:ascii="微軟正黑體" w:eastAsia="微軟正黑體" w:hAnsi="微軟正黑體" w:hint="eastAsia"/>
              </w:rPr>
              <w:t>資格(點數)檢核表</w:t>
            </w:r>
          </w:p>
        </w:tc>
        <w:tc>
          <w:tcPr>
            <w:tcW w:w="1134" w:type="dxa"/>
            <w:vAlign w:val="center"/>
          </w:tcPr>
          <w:p w14:paraId="6A36F6A0" w14:textId="77777777" w:rsidR="0069407C" w:rsidRPr="009F1595" w:rsidRDefault="0069407C" w:rsidP="0069407C">
            <w:pPr>
              <w:spacing w:line="280" w:lineRule="exact"/>
              <w:ind w:left="-97" w:right="-89"/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69407C" w:rsidRPr="009F1595" w14:paraId="7E281D51" w14:textId="77777777" w:rsidTr="008804E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73672E5B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586A3FDC" w14:textId="77777777" w:rsidR="0069407C" w:rsidRPr="009F1595" w:rsidRDefault="0069407C" w:rsidP="0069407C">
            <w:pPr>
              <w:spacing w:line="240" w:lineRule="exact"/>
              <w:ind w:leftChars="-47" w:left="-113" w:rightChars="-44" w:right="-10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十一</w:t>
            </w:r>
          </w:p>
        </w:tc>
        <w:tc>
          <w:tcPr>
            <w:tcW w:w="8930" w:type="dxa"/>
            <w:vAlign w:val="center"/>
          </w:tcPr>
          <w:p w14:paraId="7F20BCDA" w14:textId="77777777" w:rsidR="0069407C" w:rsidRPr="00660F22" w:rsidRDefault="0069407C" w:rsidP="0069407C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660F22">
              <w:rPr>
                <w:rFonts w:ascii="微軟正黑體" w:eastAsia="微軟正黑體" w:hAnsi="微軟正黑體" w:hint="eastAsia"/>
              </w:rPr>
              <w:t>擬進用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人員通報查詢結果</w:t>
            </w:r>
          </w:p>
        </w:tc>
        <w:tc>
          <w:tcPr>
            <w:tcW w:w="1134" w:type="dxa"/>
            <w:vAlign w:val="center"/>
          </w:tcPr>
          <w:p w14:paraId="25F9E08C" w14:textId="77777777" w:rsidR="0069407C" w:rsidRPr="009F1595" w:rsidRDefault="0069407C" w:rsidP="0069407C">
            <w:pPr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69407C" w:rsidRPr="009F1595" w14:paraId="3DEF080F" w14:textId="77777777" w:rsidTr="008804E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63F9B10C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7D0A06AD" w14:textId="77777777" w:rsidR="0069407C" w:rsidRPr="009F1595" w:rsidRDefault="0069407C" w:rsidP="0069407C">
            <w:pPr>
              <w:spacing w:line="240" w:lineRule="exact"/>
              <w:ind w:leftChars="-41" w:left="-98" w:rightChars="-44" w:right="-10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十二</w:t>
            </w:r>
          </w:p>
        </w:tc>
        <w:tc>
          <w:tcPr>
            <w:tcW w:w="8930" w:type="dxa"/>
            <w:vAlign w:val="center"/>
          </w:tcPr>
          <w:p w14:paraId="04AF1B94" w14:textId="77777777" w:rsidR="0069407C" w:rsidRPr="00660F22" w:rsidRDefault="0069407C" w:rsidP="0069407C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系教評會會議紀錄(含簽呈、簽到表)影本-影本簽呈請加蓋單位戳章</w:t>
            </w:r>
          </w:p>
        </w:tc>
        <w:tc>
          <w:tcPr>
            <w:tcW w:w="1134" w:type="dxa"/>
            <w:vAlign w:val="center"/>
          </w:tcPr>
          <w:p w14:paraId="4CC1B2A3" w14:textId="77777777" w:rsidR="0069407C" w:rsidRPr="009F1595" w:rsidRDefault="0069407C" w:rsidP="006940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69407C" w:rsidRPr="009F1595" w14:paraId="64BDA33E" w14:textId="77777777" w:rsidTr="008804E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1614F00F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3C4A234D" w14:textId="77777777" w:rsidR="0069407C" w:rsidRPr="009F1595" w:rsidRDefault="0069407C" w:rsidP="0069407C">
            <w:pPr>
              <w:spacing w:line="240" w:lineRule="exact"/>
              <w:ind w:leftChars="-41" w:left="-98" w:rightChars="-44" w:right="-10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十三</w:t>
            </w:r>
          </w:p>
        </w:tc>
        <w:tc>
          <w:tcPr>
            <w:tcW w:w="8930" w:type="dxa"/>
            <w:vAlign w:val="center"/>
          </w:tcPr>
          <w:p w14:paraId="03390F20" w14:textId="77777777" w:rsidR="0069407C" w:rsidRPr="00660F22" w:rsidRDefault="0069407C" w:rsidP="0069407C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院教評會會議紀錄</w:t>
            </w:r>
            <w:r w:rsidRPr="00660F22">
              <w:rPr>
                <w:rFonts w:ascii="微軟正黑體" w:eastAsia="微軟正黑體" w:hAnsi="微軟正黑體"/>
              </w:rPr>
              <w:t>(</w:t>
            </w:r>
            <w:r w:rsidRPr="00660F22">
              <w:rPr>
                <w:rFonts w:ascii="微軟正黑體" w:eastAsia="微軟正黑體" w:hAnsi="微軟正黑體" w:hint="eastAsia"/>
              </w:rPr>
              <w:t>含簽呈、簽到表</w:t>
            </w:r>
            <w:r w:rsidRPr="00660F22">
              <w:rPr>
                <w:rFonts w:ascii="微軟正黑體" w:eastAsia="微軟正黑體" w:hAnsi="微軟正黑體"/>
              </w:rPr>
              <w:t>)</w:t>
            </w:r>
            <w:r w:rsidRPr="00660F22">
              <w:rPr>
                <w:rFonts w:ascii="微軟正黑體" w:eastAsia="微軟正黑體" w:hAnsi="微軟正黑體" w:hint="eastAsia"/>
              </w:rPr>
              <w:t>影本-影本簽呈請加蓋單位戳章</w:t>
            </w:r>
          </w:p>
        </w:tc>
        <w:tc>
          <w:tcPr>
            <w:tcW w:w="1134" w:type="dxa"/>
            <w:vAlign w:val="center"/>
          </w:tcPr>
          <w:p w14:paraId="3F060369" w14:textId="77777777" w:rsidR="0069407C" w:rsidRPr="009F1595" w:rsidRDefault="0069407C" w:rsidP="006940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69407C" w:rsidRPr="009F1595" w14:paraId="2A3D56B1" w14:textId="77777777" w:rsidTr="008804E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5A2C7908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772C1D3E" w14:textId="77777777" w:rsidR="0069407C" w:rsidRPr="009F1595" w:rsidRDefault="0069407C" w:rsidP="0069407C">
            <w:pPr>
              <w:spacing w:line="280" w:lineRule="exact"/>
              <w:ind w:leftChars="-41" w:left="-98" w:rightChars="-44" w:right="-10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十四</w:t>
            </w:r>
          </w:p>
        </w:tc>
        <w:tc>
          <w:tcPr>
            <w:tcW w:w="8930" w:type="dxa"/>
            <w:vAlign w:val="center"/>
          </w:tcPr>
          <w:p w14:paraId="726ABE98" w14:textId="77777777" w:rsidR="0069407C" w:rsidRPr="00660F22" w:rsidRDefault="0069407C" w:rsidP="0069407C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 xml:space="preserve">兼任教師社會保險調查表   </w:t>
            </w:r>
            <w:r w:rsidRPr="00660F22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660F22">
              <w:rPr>
                <w:rFonts w:ascii="微軟正黑體" w:eastAsia="微軟正黑體" w:hAnsi="微軟正黑體"/>
              </w:rPr>
              <w:t>兼任教師</w:t>
            </w:r>
            <w:proofErr w:type="gramStart"/>
            <w:r w:rsidRPr="00660F22">
              <w:rPr>
                <w:rFonts w:ascii="微軟正黑體" w:eastAsia="微軟正黑體" w:hAnsi="微軟正黑體"/>
              </w:rPr>
              <w:t>必填</w:t>
            </w:r>
            <w:r w:rsidRPr="00660F22">
              <w:rPr>
                <w:rFonts w:ascii="微軟正黑體" w:eastAsia="微軟正黑體" w:hAnsi="微軟正黑體" w:hint="eastAsia"/>
              </w:rPr>
              <w:t>繳</w:t>
            </w:r>
            <w:proofErr w:type="gramEnd"/>
          </w:p>
        </w:tc>
        <w:tc>
          <w:tcPr>
            <w:tcW w:w="1134" w:type="dxa"/>
            <w:vAlign w:val="center"/>
          </w:tcPr>
          <w:p w14:paraId="041EBCCA" w14:textId="77777777" w:rsidR="0069407C" w:rsidRPr="009F1595" w:rsidRDefault="0069407C" w:rsidP="0069407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  <w:tr w:rsidR="0069407C" w:rsidRPr="009F1595" w14:paraId="6F463826" w14:textId="77777777" w:rsidTr="008804E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0" w:type="dxa"/>
            <w:vMerge/>
            <w:vAlign w:val="center"/>
          </w:tcPr>
          <w:p w14:paraId="0E339ED1" w14:textId="77777777" w:rsidR="0069407C" w:rsidRPr="009F1595" w:rsidRDefault="0069407C" w:rsidP="0069407C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5" w:type="dxa"/>
            <w:vAlign w:val="center"/>
          </w:tcPr>
          <w:p w14:paraId="6D607B95" w14:textId="77777777" w:rsidR="0069407C" w:rsidRPr="009F1595" w:rsidRDefault="0069407C" w:rsidP="0069407C">
            <w:pPr>
              <w:spacing w:line="280" w:lineRule="exact"/>
              <w:ind w:leftChars="-41" w:left="-98" w:rightChars="-44" w:right="-10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十五</w:t>
            </w:r>
          </w:p>
        </w:tc>
        <w:tc>
          <w:tcPr>
            <w:tcW w:w="8930" w:type="dxa"/>
            <w:vAlign w:val="center"/>
          </w:tcPr>
          <w:p w14:paraId="29720428" w14:textId="77777777" w:rsidR="0069407C" w:rsidRPr="00660F22" w:rsidRDefault="0069407C" w:rsidP="0069407C">
            <w:pPr>
              <w:snapToGrid w:val="0"/>
              <w:spacing w:before="40" w:after="40" w:line="280" w:lineRule="exact"/>
              <w:jc w:val="both"/>
              <w:rPr>
                <w:rFonts w:ascii="微軟正黑體" w:eastAsia="微軟正黑體" w:hAnsi="微軟正黑體"/>
              </w:rPr>
            </w:pPr>
            <w:r w:rsidRPr="00660F22">
              <w:rPr>
                <w:rFonts w:ascii="微軟正黑體" w:eastAsia="微軟正黑體" w:hAnsi="微軟正黑體" w:hint="eastAsia"/>
              </w:rPr>
              <w:t>本表(朝陽科技大學</w:t>
            </w:r>
            <w:proofErr w:type="gramStart"/>
            <w:r w:rsidRPr="00660F22">
              <w:rPr>
                <w:rFonts w:ascii="微軟正黑體" w:eastAsia="微軟正黑體" w:hAnsi="微軟正黑體" w:hint="eastAsia"/>
              </w:rPr>
              <w:t>教師提聘資料</w:t>
            </w:r>
            <w:proofErr w:type="gramEnd"/>
            <w:r w:rsidRPr="00660F22">
              <w:rPr>
                <w:rFonts w:ascii="微軟正黑體" w:eastAsia="微軟正黑體" w:hAnsi="微軟正黑體" w:hint="eastAsia"/>
              </w:rPr>
              <w:t>檢核表)</w:t>
            </w:r>
          </w:p>
        </w:tc>
        <w:tc>
          <w:tcPr>
            <w:tcW w:w="1134" w:type="dxa"/>
            <w:vAlign w:val="center"/>
          </w:tcPr>
          <w:p w14:paraId="16164448" w14:textId="77777777" w:rsidR="0069407C" w:rsidRPr="009F1595" w:rsidRDefault="0069407C" w:rsidP="0069407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1595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73E4FA45" w14:textId="77777777" w:rsidR="00700B9A" w:rsidRDefault="00700B9A" w:rsidP="00700B9A">
      <w:pPr>
        <w:spacing w:before="120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校教評會</w:t>
      </w:r>
      <w:proofErr w:type="gramStart"/>
      <w:r>
        <w:rPr>
          <w:rFonts w:ascii="微軟正黑體" w:eastAsia="微軟正黑體" w:hAnsi="微軟正黑體" w:hint="eastAsia"/>
        </w:rPr>
        <w:t>及提聘教師</w:t>
      </w:r>
      <w:proofErr w:type="gramEnd"/>
      <w:r w:rsidRPr="0061432A">
        <w:rPr>
          <w:rFonts w:ascii="微軟正黑體" w:eastAsia="微軟正黑體" w:hAnsi="微軟正黑體" w:hint="eastAsia"/>
        </w:rPr>
        <w:t>業務承辦人：李雨</w:t>
      </w:r>
      <w:proofErr w:type="gramStart"/>
      <w:r w:rsidRPr="0061432A">
        <w:rPr>
          <w:rFonts w:ascii="微軟正黑體" w:eastAsia="微軟正黑體" w:hAnsi="微軟正黑體" w:hint="eastAsia"/>
        </w:rPr>
        <w:t>蒨</w:t>
      </w:r>
      <w:proofErr w:type="gramEnd"/>
      <w:r>
        <w:rPr>
          <w:rFonts w:ascii="微軟正黑體" w:eastAsia="微軟正黑體" w:hAnsi="微軟正黑體" w:hint="eastAsia"/>
        </w:rPr>
        <w:t>、</w:t>
      </w:r>
      <w:r w:rsidRPr="0061432A">
        <w:rPr>
          <w:rFonts w:ascii="微軟正黑體" w:eastAsia="微軟正黑體" w:hAnsi="微軟正黑體" w:hint="eastAsia"/>
        </w:rPr>
        <w:t>分機3028</w:t>
      </w:r>
    </w:p>
    <w:p w14:paraId="32621BA2" w14:textId="77777777" w:rsidR="00700B9A" w:rsidRDefault="00700B9A" w:rsidP="00700B9A">
      <w:pPr>
        <w:spacing w:before="40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專任教師業務承辦人：張宜男、分機3024</w:t>
      </w:r>
    </w:p>
    <w:p w14:paraId="78CAE559" w14:textId="77777777" w:rsidR="00343AAA" w:rsidRDefault="00700B9A" w:rsidP="006667A3">
      <w:pPr>
        <w:spacing w:before="40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兼任教師及教師資格業務承辦人：張雅玲、分機3025</w:t>
      </w:r>
    </w:p>
    <w:p w14:paraId="1ACD7CD2" w14:textId="77777777" w:rsidR="00B17AFE" w:rsidRDefault="00B17AFE" w:rsidP="006667A3">
      <w:pPr>
        <w:spacing w:before="40" w:line="280" w:lineRule="exact"/>
      </w:pPr>
    </w:p>
    <w:p w14:paraId="5125F613" w14:textId="375DC3B0" w:rsidR="00B17AFE" w:rsidRPr="0010264E" w:rsidRDefault="00B17AFE" w:rsidP="0010264E">
      <w:pPr>
        <w:rPr>
          <w:rFonts w:hint="eastAsia"/>
          <w:sz w:val="20"/>
          <w:szCs w:val="20"/>
        </w:rPr>
      </w:pPr>
      <w:r w:rsidRPr="009972D2">
        <w:rPr>
          <w:rFonts w:ascii="微軟正黑體" w:eastAsia="微軟正黑體" w:hAnsi="微軟正黑體" w:hint="eastAsia"/>
          <w:sz w:val="20"/>
          <w:szCs w:val="20"/>
        </w:rPr>
        <w:t>※請務必確認本表「朝陽科技大學</w:t>
      </w:r>
      <w:r w:rsidRPr="00B17AFE">
        <w:rPr>
          <w:rFonts w:ascii="微軟正黑體" w:eastAsia="微軟正黑體" w:hAnsi="微軟正黑體" w:hint="eastAsia"/>
          <w:sz w:val="20"/>
          <w:szCs w:val="20"/>
        </w:rPr>
        <w:t>教師提聘資料檢核表</w:t>
      </w:r>
      <w:r w:rsidRPr="009972D2">
        <w:rPr>
          <w:rFonts w:ascii="微軟正黑體" w:eastAsia="微軟正黑體" w:hAnsi="微軟正黑體" w:hint="eastAsia"/>
          <w:sz w:val="20"/>
          <w:szCs w:val="20"/>
        </w:rPr>
        <w:t>」為最新版本，並檢附</w:t>
      </w:r>
      <w:r>
        <w:rPr>
          <w:rFonts w:ascii="微軟正黑體" w:eastAsia="微軟正黑體" w:hAnsi="微軟正黑體" w:hint="eastAsia"/>
          <w:sz w:val="20"/>
          <w:szCs w:val="20"/>
        </w:rPr>
        <w:t>於資料</w:t>
      </w:r>
      <w:r w:rsidRPr="009972D2">
        <w:rPr>
          <w:rFonts w:ascii="微軟正黑體" w:eastAsia="微軟正黑體" w:hAnsi="微軟正黑體" w:hint="eastAsia"/>
          <w:sz w:val="20"/>
          <w:szCs w:val="20"/>
        </w:rPr>
        <w:t>最後。</w:t>
      </w:r>
    </w:p>
    <w:sectPr w:rsidR="00B17AFE" w:rsidRPr="0010264E" w:rsidSect="00285F6A">
      <w:footerReference w:type="default" r:id="rId13"/>
      <w:pgSz w:w="11906" w:h="16838"/>
      <w:pgMar w:top="709" w:right="707" w:bottom="568" w:left="567" w:header="283" w:footer="340" w:gutter="0"/>
      <w:pgNumType w:start="1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CB34" w14:textId="77777777" w:rsidR="002E0710" w:rsidRDefault="002E0710">
      <w:r>
        <w:separator/>
      </w:r>
    </w:p>
  </w:endnote>
  <w:endnote w:type="continuationSeparator" w:id="0">
    <w:p w14:paraId="12869BB0" w14:textId="77777777" w:rsidR="002E0710" w:rsidRDefault="002E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D96" w14:textId="5EC3DA9D" w:rsidR="00BC7B07" w:rsidRPr="005A29FC" w:rsidRDefault="003468E4" w:rsidP="00D8261E">
    <w:pPr>
      <w:spacing w:line="240" w:lineRule="atLeast"/>
      <w:ind w:leftChars="177" w:left="425"/>
      <w:rPr>
        <w:rFonts w:eastAsia="標楷體"/>
        <w:color w:val="A6A6A6" w:themeColor="background1" w:themeShade="A6"/>
        <w:sz w:val="22"/>
      </w:rPr>
    </w:pPr>
    <w:r>
      <w:rPr>
        <w:rFonts w:hint="eastAsia"/>
      </w:rPr>
      <w:t>A</w:t>
    </w:r>
    <w:r w:rsidR="00BC7B07">
      <w:rPr>
        <w:rFonts w:hint="eastAsia"/>
      </w:rPr>
      <w:t xml:space="preserve"> </w:t>
    </w:r>
    <w:sdt>
      <w:sdtPr>
        <w:id w:val="363341456"/>
        <w:docPartObj>
          <w:docPartGallery w:val="Page Numbers (Bottom of Page)"/>
          <w:docPartUnique/>
        </w:docPartObj>
      </w:sdtPr>
      <w:sdtEndPr>
        <w:rPr>
          <w:rFonts w:ascii="Times New Roman" w:eastAsia="微軟正黑體" w:hAnsi="Times New Roman"/>
          <w:color w:val="A6A6A6" w:themeColor="background1" w:themeShade="A6"/>
          <w:sz w:val="20"/>
          <w:szCs w:val="20"/>
        </w:rPr>
      </w:sdtEndPr>
      <w:sdtContent>
        <w:r w:rsidR="00BC7B07">
          <w:fldChar w:fldCharType="begin"/>
        </w:r>
        <w:r w:rsidR="00BC7B07">
          <w:instrText>PAGE   \* MERGEFORMAT</w:instrText>
        </w:r>
        <w:r w:rsidR="00BC7B07">
          <w:fldChar w:fldCharType="separate"/>
        </w:r>
        <w:r w:rsidR="00754263" w:rsidRPr="00754263">
          <w:rPr>
            <w:noProof/>
            <w:lang w:val="zh-TW"/>
          </w:rPr>
          <w:t>3</w:t>
        </w:r>
        <w:r w:rsidR="00BC7B07">
          <w:fldChar w:fldCharType="end"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>
          <w:tab/>
        </w:r>
        <w:r w:rsidR="00BC7B07" w:rsidRPr="00D8261E">
          <w:rPr>
            <w:rFonts w:ascii="Times New Roman" w:eastAsia="微軟正黑體" w:hAnsi="Times New Roman"/>
            <w:color w:val="A6A6A6" w:themeColor="background1" w:themeShade="A6"/>
            <w:sz w:val="20"/>
            <w:szCs w:val="20"/>
          </w:rPr>
          <w:t>版本：</w:t>
        </w:r>
        <w:r w:rsidR="007914AE">
          <w:rPr>
            <w:rFonts w:ascii="Times New Roman" w:eastAsia="微軟正黑體" w:hAnsi="Times New Roman"/>
            <w:color w:val="A6A6A6" w:themeColor="background1" w:themeShade="A6"/>
            <w:sz w:val="20"/>
            <w:szCs w:val="20"/>
          </w:rPr>
          <w:t>11</w:t>
        </w:r>
        <w:r w:rsidR="007F7766">
          <w:rPr>
            <w:rFonts w:ascii="Times New Roman" w:eastAsia="微軟正黑體" w:hAnsi="Times New Roman" w:hint="eastAsia"/>
            <w:color w:val="A6A6A6" w:themeColor="background1" w:themeShade="A6"/>
            <w:sz w:val="20"/>
            <w:szCs w:val="20"/>
          </w:rPr>
          <w:t>5</w:t>
        </w:r>
        <w:r w:rsidR="00BC7B07" w:rsidRPr="00D8261E">
          <w:rPr>
            <w:rFonts w:ascii="Times New Roman" w:eastAsia="微軟正黑體" w:hAnsi="Times New Roman"/>
            <w:color w:val="A6A6A6" w:themeColor="background1" w:themeShade="A6"/>
            <w:sz w:val="20"/>
            <w:szCs w:val="20"/>
          </w:rPr>
          <w:t>/</w:t>
        </w:r>
        <w:r w:rsidR="007F7766">
          <w:rPr>
            <w:rFonts w:ascii="Times New Roman" w:eastAsia="微軟正黑體" w:hAnsi="Times New Roman" w:hint="eastAsia"/>
            <w:color w:val="A6A6A6" w:themeColor="background1" w:themeShade="A6"/>
            <w:sz w:val="20"/>
            <w:szCs w:val="20"/>
          </w:rPr>
          <w:t>04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7C04" w14:textId="77777777" w:rsidR="002E0710" w:rsidRDefault="002E0710">
      <w:r>
        <w:rPr>
          <w:color w:val="000000"/>
        </w:rPr>
        <w:separator/>
      </w:r>
    </w:p>
  </w:footnote>
  <w:footnote w:type="continuationSeparator" w:id="0">
    <w:p w14:paraId="1CD13506" w14:textId="77777777" w:rsidR="002E0710" w:rsidRDefault="002E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4E63842"/>
    <w:multiLevelType w:val="hybridMultilevel"/>
    <w:tmpl w:val="B018332A"/>
    <w:lvl w:ilvl="0" w:tplc="DA0EC6C2">
      <w:start w:val="1"/>
      <w:numFmt w:val="decimal"/>
      <w:lvlText w:val="%1."/>
      <w:lvlJc w:val="left"/>
      <w:pPr>
        <w:ind w:left="168" w:hanging="1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F23E14"/>
    <w:multiLevelType w:val="multilevel"/>
    <w:tmpl w:val="48A2DB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微軟正黑體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53"/>
    <w:rsid w:val="000001D1"/>
    <w:rsid w:val="00023C1E"/>
    <w:rsid w:val="00025F70"/>
    <w:rsid w:val="00026E1E"/>
    <w:rsid w:val="00060327"/>
    <w:rsid w:val="00066C3F"/>
    <w:rsid w:val="00076294"/>
    <w:rsid w:val="00077890"/>
    <w:rsid w:val="000806D8"/>
    <w:rsid w:val="000B17E7"/>
    <w:rsid w:val="000C09E7"/>
    <w:rsid w:val="000C3985"/>
    <w:rsid w:val="000C3EDA"/>
    <w:rsid w:val="000C4A2C"/>
    <w:rsid w:val="000C5E57"/>
    <w:rsid w:val="000D0781"/>
    <w:rsid w:val="000D090F"/>
    <w:rsid w:val="000E3618"/>
    <w:rsid w:val="000F0B86"/>
    <w:rsid w:val="000F10DD"/>
    <w:rsid w:val="0010264E"/>
    <w:rsid w:val="001043FA"/>
    <w:rsid w:val="00110395"/>
    <w:rsid w:val="00110C9F"/>
    <w:rsid w:val="00130C18"/>
    <w:rsid w:val="0013152A"/>
    <w:rsid w:val="001355AA"/>
    <w:rsid w:val="0013691C"/>
    <w:rsid w:val="001451FD"/>
    <w:rsid w:val="0015609F"/>
    <w:rsid w:val="00164EF0"/>
    <w:rsid w:val="001776DA"/>
    <w:rsid w:val="001817DB"/>
    <w:rsid w:val="0019070A"/>
    <w:rsid w:val="001919D6"/>
    <w:rsid w:val="00195EE4"/>
    <w:rsid w:val="001B0215"/>
    <w:rsid w:val="001B0C5B"/>
    <w:rsid w:val="001B5D2F"/>
    <w:rsid w:val="001B60E4"/>
    <w:rsid w:val="001C0E86"/>
    <w:rsid w:val="001C6946"/>
    <w:rsid w:val="001C7F71"/>
    <w:rsid w:val="001E0CFA"/>
    <w:rsid w:val="001E203D"/>
    <w:rsid w:val="00211C01"/>
    <w:rsid w:val="00212DCE"/>
    <w:rsid w:val="00236B5F"/>
    <w:rsid w:val="002431C4"/>
    <w:rsid w:val="002618D3"/>
    <w:rsid w:val="00262F3F"/>
    <w:rsid w:val="002710EA"/>
    <w:rsid w:val="00282DDA"/>
    <w:rsid w:val="00285F6A"/>
    <w:rsid w:val="002969CD"/>
    <w:rsid w:val="002A396E"/>
    <w:rsid w:val="002A7B79"/>
    <w:rsid w:val="002C22B3"/>
    <w:rsid w:val="002D6092"/>
    <w:rsid w:val="002D6E1B"/>
    <w:rsid w:val="002D7BD5"/>
    <w:rsid w:val="002E0710"/>
    <w:rsid w:val="002E11B4"/>
    <w:rsid w:val="002E38DA"/>
    <w:rsid w:val="002E4068"/>
    <w:rsid w:val="002E713B"/>
    <w:rsid w:val="002F71BF"/>
    <w:rsid w:val="00300A37"/>
    <w:rsid w:val="003037EE"/>
    <w:rsid w:val="0033783D"/>
    <w:rsid w:val="0034006A"/>
    <w:rsid w:val="00343AAA"/>
    <w:rsid w:val="003468E4"/>
    <w:rsid w:val="003528D3"/>
    <w:rsid w:val="00357764"/>
    <w:rsid w:val="00373A13"/>
    <w:rsid w:val="0039004B"/>
    <w:rsid w:val="003B75F0"/>
    <w:rsid w:val="003C5A97"/>
    <w:rsid w:val="003D47C6"/>
    <w:rsid w:val="003E0BE2"/>
    <w:rsid w:val="003E1BC6"/>
    <w:rsid w:val="003E56EB"/>
    <w:rsid w:val="00402B65"/>
    <w:rsid w:val="00406C86"/>
    <w:rsid w:val="00411B15"/>
    <w:rsid w:val="00417292"/>
    <w:rsid w:val="0042033C"/>
    <w:rsid w:val="00434351"/>
    <w:rsid w:val="00435088"/>
    <w:rsid w:val="004509D2"/>
    <w:rsid w:val="00455634"/>
    <w:rsid w:val="0045663F"/>
    <w:rsid w:val="00466C65"/>
    <w:rsid w:val="004841DB"/>
    <w:rsid w:val="00486015"/>
    <w:rsid w:val="00487060"/>
    <w:rsid w:val="004A0A76"/>
    <w:rsid w:val="004C584A"/>
    <w:rsid w:val="004C6CF2"/>
    <w:rsid w:val="004E1D15"/>
    <w:rsid w:val="004E34B9"/>
    <w:rsid w:val="004F343F"/>
    <w:rsid w:val="004F3E7A"/>
    <w:rsid w:val="005014DC"/>
    <w:rsid w:val="0050385C"/>
    <w:rsid w:val="00520EA7"/>
    <w:rsid w:val="005211B9"/>
    <w:rsid w:val="00525037"/>
    <w:rsid w:val="005250F9"/>
    <w:rsid w:val="00527E28"/>
    <w:rsid w:val="00530771"/>
    <w:rsid w:val="005457A9"/>
    <w:rsid w:val="005715B8"/>
    <w:rsid w:val="005A29FC"/>
    <w:rsid w:val="005C53E2"/>
    <w:rsid w:val="005D5E3D"/>
    <w:rsid w:val="005D774E"/>
    <w:rsid w:val="005F096C"/>
    <w:rsid w:val="005F1C6D"/>
    <w:rsid w:val="00616964"/>
    <w:rsid w:val="0062332B"/>
    <w:rsid w:val="00643512"/>
    <w:rsid w:val="00646F71"/>
    <w:rsid w:val="006532AD"/>
    <w:rsid w:val="00660C48"/>
    <w:rsid w:val="00660F22"/>
    <w:rsid w:val="006667A3"/>
    <w:rsid w:val="00666F5D"/>
    <w:rsid w:val="00676E55"/>
    <w:rsid w:val="00687B51"/>
    <w:rsid w:val="0069407C"/>
    <w:rsid w:val="006C7190"/>
    <w:rsid w:val="006D0616"/>
    <w:rsid w:val="006F50C4"/>
    <w:rsid w:val="00700B9A"/>
    <w:rsid w:val="00701380"/>
    <w:rsid w:val="007024D8"/>
    <w:rsid w:val="0071302C"/>
    <w:rsid w:val="00723A2F"/>
    <w:rsid w:val="00742441"/>
    <w:rsid w:val="00754263"/>
    <w:rsid w:val="00755008"/>
    <w:rsid w:val="00762CAD"/>
    <w:rsid w:val="00764953"/>
    <w:rsid w:val="00776D95"/>
    <w:rsid w:val="00777D5E"/>
    <w:rsid w:val="007914AE"/>
    <w:rsid w:val="007A0B27"/>
    <w:rsid w:val="007B33CA"/>
    <w:rsid w:val="007B3DE3"/>
    <w:rsid w:val="007B763B"/>
    <w:rsid w:val="007C19F8"/>
    <w:rsid w:val="007C5D7E"/>
    <w:rsid w:val="007C7E65"/>
    <w:rsid w:val="007F0833"/>
    <w:rsid w:val="007F6309"/>
    <w:rsid w:val="007F7766"/>
    <w:rsid w:val="0080581F"/>
    <w:rsid w:val="00811129"/>
    <w:rsid w:val="008374CF"/>
    <w:rsid w:val="00837601"/>
    <w:rsid w:val="00846E3D"/>
    <w:rsid w:val="008500CB"/>
    <w:rsid w:val="008575A1"/>
    <w:rsid w:val="008740CC"/>
    <w:rsid w:val="008804EE"/>
    <w:rsid w:val="008831A5"/>
    <w:rsid w:val="0088366A"/>
    <w:rsid w:val="008A317E"/>
    <w:rsid w:val="008B4AF8"/>
    <w:rsid w:val="008C1EE0"/>
    <w:rsid w:val="008C3686"/>
    <w:rsid w:val="008C4DA8"/>
    <w:rsid w:val="008D2115"/>
    <w:rsid w:val="008D536E"/>
    <w:rsid w:val="008E4442"/>
    <w:rsid w:val="008F6867"/>
    <w:rsid w:val="00907A69"/>
    <w:rsid w:val="0091468A"/>
    <w:rsid w:val="00916A8F"/>
    <w:rsid w:val="00925C32"/>
    <w:rsid w:val="009303EF"/>
    <w:rsid w:val="009337EC"/>
    <w:rsid w:val="0094343D"/>
    <w:rsid w:val="00944768"/>
    <w:rsid w:val="00945017"/>
    <w:rsid w:val="00953D10"/>
    <w:rsid w:val="0096284F"/>
    <w:rsid w:val="00995259"/>
    <w:rsid w:val="00996390"/>
    <w:rsid w:val="009B46A4"/>
    <w:rsid w:val="009B687B"/>
    <w:rsid w:val="009C08CF"/>
    <w:rsid w:val="009D7AED"/>
    <w:rsid w:val="009F49EE"/>
    <w:rsid w:val="00A01FB0"/>
    <w:rsid w:val="00A03492"/>
    <w:rsid w:val="00A1605E"/>
    <w:rsid w:val="00A253E7"/>
    <w:rsid w:val="00A27BBA"/>
    <w:rsid w:val="00A44E3A"/>
    <w:rsid w:val="00A572B5"/>
    <w:rsid w:val="00A61F3A"/>
    <w:rsid w:val="00A623BD"/>
    <w:rsid w:val="00A65A88"/>
    <w:rsid w:val="00A663C9"/>
    <w:rsid w:val="00A71C5D"/>
    <w:rsid w:val="00A92979"/>
    <w:rsid w:val="00AA1269"/>
    <w:rsid w:val="00AB0AC1"/>
    <w:rsid w:val="00AB6E53"/>
    <w:rsid w:val="00AC3C77"/>
    <w:rsid w:val="00AD0EE3"/>
    <w:rsid w:val="00AD7919"/>
    <w:rsid w:val="00AF18E3"/>
    <w:rsid w:val="00B04936"/>
    <w:rsid w:val="00B05DA2"/>
    <w:rsid w:val="00B07552"/>
    <w:rsid w:val="00B12DA5"/>
    <w:rsid w:val="00B17AFE"/>
    <w:rsid w:val="00B35743"/>
    <w:rsid w:val="00B40943"/>
    <w:rsid w:val="00B43F77"/>
    <w:rsid w:val="00B53E31"/>
    <w:rsid w:val="00B6043A"/>
    <w:rsid w:val="00B63C4D"/>
    <w:rsid w:val="00B64615"/>
    <w:rsid w:val="00B67246"/>
    <w:rsid w:val="00B732AE"/>
    <w:rsid w:val="00B75E25"/>
    <w:rsid w:val="00B80DDF"/>
    <w:rsid w:val="00B93C01"/>
    <w:rsid w:val="00B974B4"/>
    <w:rsid w:val="00BA2795"/>
    <w:rsid w:val="00BA46CE"/>
    <w:rsid w:val="00BB5B1F"/>
    <w:rsid w:val="00BB7E05"/>
    <w:rsid w:val="00BC17D0"/>
    <w:rsid w:val="00BC4FCB"/>
    <w:rsid w:val="00BC7B07"/>
    <w:rsid w:val="00BD5D5A"/>
    <w:rsid w:val="00BE6F3B"/>
    <w:rsid w:val="00BE73C3"/>
    <w:rsid w:val="00C10446"/>
    <w:rsid w:val="00C15370"/>
    <w:rsid w:val="00C45157"/>
    <w:rsid w:val="00C50280"/>
    <w:rsid w:val="00C7068C"/>
    <w:rsid w:val="00C723B2"/>
    <w:rsid w:val="00C76E82"/>
    <w:rsid w:val="00C81D7E"/>
    <w:rsid w:val="00C967BF"/>
    <w:rsid w:val="00CA120B"/>
    <w:rsid w:val="00CA4497"/>
    <w:rsid w:val="00CB0A8F"/>
    <w:rsid w:val="00CC1D60"/>
    <w:rsid w:val="00CD5D0D"/>
    <w:rsid w:val="00CE085E"/>
    <w:rsid w:val="00CF7B57"/>
    <w:rsid w:val="00D07DB7"/>
    <w:rsid w:val="00D11269"/>
    <w:rsid w:val="00D14FEC"/>
    <w:rsid w:val="00D176A2"/>
    <w:rsid w:val="00D224A1"/>
    <w:rsid w:val="00D26AA9"/>
    <w:rsid w:val="00D32DAB"/>
    <w:rsid w:val="00D44CA8"/>
    <w:rsid w:val="00D66D9B"/>
    <w:rsid w:val="00D710BE"/>
    <w:rsid w:val="00D76D05"/>
    <w:rsid w:val="00D8261E"/>
    <w:rsid w:val="00D9220F"/>
    <w:rsid w:val="00D93DF6"/>
    <w:rsid w:val="00DC02D7"/>
    <w:rsid w:val="00DC04DF"/>
    <w:rsid w:val="00DC4986"/>
    <w:rsid w:val="00DC4E4A"/>
    <w:rsid w:val="00DC5FCF"/>
    <w:rsid w:val="00DC70BA"/>
    <w:rsid w:val="00DD1AAB"/>
    <w:rsid w:val="00DD3C9B"/>
    <w:rsid w:val="00DE02BB"/>
    <w:rsid w:val="00DF275B"/>
    <w:rsid w:val="00DF4BA1"/>
    <w:rsid w:val="00DF6D2E"/>
    <w:rsid w:val="00E0507B"/>
    <w:rsid w:val="00E07E2C"/>
    <w:rsid w:val="00E16335"/>
    <w:rsid w:val="00E2335E"/>
    <w:rsid w:val="00E255F8"/>
    <w:rsid w:val="00E27E26"/>
    <w:rsid w:val="00E42665"/>
    <w:rsid w:val="00E50B74"/>
    <w:rsid w:val="00E527AC"/>
    <w:rsid w:val="00E842A2"/>
    <w:rsid w:val="00E84B54"/>
    <w:rsid w:val="00E86942"/>
    <w:rsid w:val="00EA118B"/>
    <w:rsid w:val="00EA4D14"/>
    <w:rsid w:val="00EB2900"/>
    <w:rsid w:val="00EB47B9"/>
    <w:rsid w:val="00EC0320"/>
    <w:rsid w:val="00ED672E"/>
    <w:rsid w:val="00EE247D"/>
    <w:rsid w:val="00EE65BB"/>
    <w:rsid w:val="00EF0D1C"/>
    <w:rsid w:val="00EF2745"/>
    <w:rsid w:val="00EF437F"/>
    <w:rsid w:val="00F07D9C"/>
    <w:rsid w:val="00F15C19"/>
    <w:rsid w:val="00F26A81"/>
    <w:rsid w:val="00F53C53"/>
    <w:rsid w:val="00F561F5"/>
    <w:rsid w:val="00F633CA"/>
    <w:rsid w:val="00F767AD"/>
    <w:rsid w:val="00FB3632"/>
    <w:rsid w:val="00FB4D81"/>
    <w:rsid w:val="00FC077F"/>
    <w:rsid w:val="00FC2F5E"/>
    <w:rsid w:val="00FC34AD"/>
    <w:rsid w:val="00FD177B"/>
    <w:rsid w:val="00FD19A6"/>
    <w:rsid w:val="00FD2027"/>
    <w:rsid w:val="00FD3AB8"/>
    <w:rsid w:val="00FE0313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6840F"/>
  <w15:docId w15:val="{1C3E5292-3D39-41F4-9777-45A40D6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E31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48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uiPriority w:val="99"/>
    <w:rPr>
      <w:kern w:val="3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Placeholder Text"/>
    <w:basedOn w:val="a0"/>
    <w:uiPriority w:val="99"/>
    <w:semiHidden/>
    <w:rsid w:val="000001D1"/>
    <w:rPr>
      <w:color w:val="808080"/>
    </w:rPr>
  </w:style>
  <w:style w:type="character" w:styleId="ab">
    <w:name w:val="Hyperlink"/>
    <w:basedOn w:val="a0"/>
    <w:uiPriority w:val="99"/>
    <w:unhideWhenUsed/>
    <w:rsid w:val="00EB290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B290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B2900"/>
    <w:rPr>
      <w:color w:val="954F72" w:themeColor="followedHyperlink"/>
      <w:u w:val="single"/>
    </w:rPr>
  </w:style>
  <w:style w:type="paragraph" w:styleId="ad">
    <w:name w:val="Body Text"/>
    <w:link w:val="ae"/>
    <w:rsid w:val="00ED672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textAlignment w:val="auto"/>
    </w:pPr>
    <w:rPr>
      <w:kern w:val="1"/>
      <w:sz w:val="24"/>
      <w:szCs w:val="22"/>
    </w:rPr>
  </w:style>
  <w:style w:type="character" w:customStyle="1" w:styleId="ae">
    <w:name w:val="本文 字元"/>
    <w:basedOn w:val="a0"/>
    <w:link w:val="ad"/>
    <w:rsid w:val="00ED672E"/>
    <w:rPr>
      <w:kern w:val="1"/>
      <w:sz w:val="24"/>
      <w:szCs w:val="22"/>
    </w:rPr>
  </w:style>
  <w:style w:type="table" w:styleId="af">
    <w:name w:val="Table Grid"/>
    <w:basedOn w:val="a1"/>
    <w:uiPriority w:val="39"/>
    <w:rsid w:val="0041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.moe.edu.tw/ed2500/News.aspx?n=E8380E03A0E16960&amp;sms=D2E10027BB4EC1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cyut.edu.tw/p/412-1072-5218.php?Lang=zh-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cyut.edu.tw/p/412-1072-5218.php?Lang=zh-tw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mhd.nc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wtwo.nchu.edu.tw/enroll/vmhd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9A908CFF5B4898B2595CDA9B9840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7065E7-9248-4F22-8B16-C17E2DED2F5B}"/>
      </w:docPartPr>
      <w:docPartBody>
        <w:p w:rsidR="0064123D" w:rsidRDefault="00AC43FF" w:rsidP="00AC43FF">
          <w:pPr>
            <w:pStyle w:val="8D9A908CFF5B4898B2595CDA9B98406F"/>
          </w:pPr>
          <w:r w:rsidRPr="00997AE8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632C0EF7E574CDC9A3DD6BFB83B54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B87ED0-9552-4E7B-ABDC-CA7EF05082F6}"/>
      </w:docPartPr>
      <w:docPartBody>
        <w:p w:rsidR="0064123D" w:rsidRDefault="00AC43FF" w:rsidP="00AC43FF">
          <w:pPr>
            <w:pStyle w:val="5632C0EF7E574CDC9A3DD6BFB83B54A7"/>
          </w:pPr>
          <w:r w:rsidRPr="009C6384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06"/>
    <w:rsid w:val="000F552A"/>
    <w:rsid w:val="00125D03"/>
    <w:rsid w:val="0018468F"/>
    <w:rsid w:val="001B54FC"/>
    <w:rsid w:val="001B6046"/>
    <w:rsid w:val="001D2CD8"/>
    <w:rsid w:val="001F1E3F"/>
    <w:rsid w:val="00217017"/>
    <w:rsid w:val="0025224F"/>
    <w:rsid w:val="002E67D5"/>
    <w:rsid w:val="00325B4A"/>
    <w:rsid w:val="003D2381"/>
    <w:rsid w:val="003F7D39"/>
    <w:rsid w:val="00443551"/>
    <w:rsid w:val="004747C5"/>
    <w:rsid w:val="00495965"/>
    <w:rsid w:val="00496AAD"/>
    <w:rsid w:val="004E135E"/>
    <w:rsid w:val="004F6B4C"/>
    <w:rsid w:val="00596662"/>
    <w:rsid w:val="00611C0E"/>
    <w:rsid w:val="0064123D"/>
    <w:rsid w:val="00654720"/>
    <w:rsid w:val="00660704"/>
    <w:rsid w:val="00741BCC"/>
    <w:rsid w:val="00774DA0"/>
    <w:rsid w:val="007F3C1A"/>
    <w:rsid w:val="00825147"/>
    <w:rsid w:val="008436B6"/>
    <w:rsid w:val="00847B49"/>
    <w:rsid w:val="008F75CC"/>
    <w:rsid w:val="0093276F"/>
    <w:rsid w:val="0093380A"/>
    <w:rsid w:val="00942A94"/>
    <w:rsid w:val="0095403F"/>
    <w:rsid w:val="009C14E2"/>
    <w:rsid w:val="009E329B"/>
    <w:rsid w:val="00A07FC2"/>
    <w:rsid w:val="00A71EB9"/>
    <w:rsid w:val="00A74468"/>
    <w:rsid w:val="00A90C16"/>
    <w:rsid w:val="00AC29AD"/>
    <w:rsid w:val="00AC43FF"/>
    <w:rsid w:val="00B13485"/>
    <w:rsid w:val="00B65E1A"/>
    <w:rsid w:val="00BB1D2F"/>
    <w:rsid w:val="00BB2C0E"/>
    <w:rsid w:val="00BC2588"/>
    <w:rsid w:val="00CA4881"/>
    <w:rsid w:val="00CC5033"/>
    <w:rsid w:val="00D445CF"/>
    <w:rsid w:val="00D83981"/>
    <w:rsid w:val="00E23625"/>
    <w:rsid w:val="00E26582"/>
    <w:rsid w:val="00E71E3C"/>
    <w:rsid w:val="00EC61DC"/>
    <w:rsid w:val="00EC6AC8"/>
    <w:rsid w:val="00EE4F45"/>
    <w:rsid w:val="00EF76D2"/>
    <w:rsid w:val="00F94F31"/>
    <w:rsid w:val="00FE3206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3FF"/>
    <w:rPr>
      <w:color w:val="808080"/>
    </w:rPr>
  </w:style>
  <w:style w:type="paragraph" w:customStyle="1" w:styleId="8D9A908CFF5B4898B2595CDA9B98406F">
    <w:name w:val="8D9A908CFF5B4898B2595CDA9B98406F"/>
    <w:rsid w:val="00AC43FF"/>
    <w:pPr>
      <w:widowControl w:val="0"/>
    </w:pPr>
  </w:style>
  <w:style w:type="paragraph" w:customStyle="1" w:styleId="5632C0EF7E574CDC9A3DD6BFB83B54A7">
    <w:name w:val="5632C0EF7E574CDC9A3DD6BFB83B54A7"/>
    <w:rsid w:val="00AC43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E768-7466-4026-A543-40F3F0A7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1453</Words>
  <Characters>1498</Characters>
  <Application>Microsoft Office Word</Application>
  <DocSecurity>0</DocSecurity>
  <Lines>115</Lines>
  <Paragraphs>140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張雅玲</cp:lastModifiedBy>
  <cp:revision>4</cp:revision>
  <cp:lastPrinted>2023-10-06T05:56:00Z</cp:lastPrinted>
  <dcterms:created xsi:type="dcterms:W3CDTF">2026-04-23T08:15:00Z</dcterms:created>
  <dcterms:modified xsi:type="dcterms:W3CDTF">2026-04-23T08:17:00Z</dcterms:modified>
</cp:coreProperties>
</file>